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E1" w:rsidRPr="004E5FA0" w:rsidRDefault="00A77FE1" w:rsidP="00A77FE1">
      <w:pPr>
        <w:pStyle w:val="2"/>
        <w:tabs>
          <w:tab w:val="left" w:pos="0"/>
        </w:tabs>
        <w:rPr>
          <w:rFonts w:ascii="Myriad Pro" w:hAnsi="Myriad Pro"/>
          <w:sz w:val="22"/>
        </w:rPr>
      </w:pPr>
      <w:bookmarkStart w:id="0" w:name="_Toc75509349"/>
      <w:r w:rsidRPr="004E5FA0">
        <w:rPr>
          <w:rFonts w:ascii="Myriad Pro" w:hAnsi="Myriad Pro"/>
          <w:sz w:val="22"/>
        </w:rPr>
        <w:t>ΠΑΡΑΡΤΗΜΑ ΙΙI – ΕΕΕΣ</w:t>
      </w:r>
      <w:bookmarkEnd w:id="0"/>
      <w:r w:rsidRPr="004E5FA0">
        <w:rPr>
          <w:rFonts w:ascii="Myriad Pro" w:hAnsi="Myriad Pro"/>
          <w:sz w:val="22"/>
        </w:rPr>
        <w:t xml:space="preserve"> </w:t>
      </w:r>
    </w:p>
    <w:p w:rsidR="00A77FE1" w:rsidRPr="004E5FA0" w:rsidRDefault="00A77FE1" w:rsidP="00A77FE1">
      <w:pPr>
        <w:pStyle w:val="normalwithoutspacing"/>
        <w:rPr>
          <w:rFonts w:ascii="Myriad Pro" w:hAnsi="Myriad Pro"/>
          <w:bCs/>
          <w:i/>
          <w:color w:val="5B9BD5"/>
          <w:szCs w:val="22"/>
        </w:rPr>
      </w:pPr>
      <w:r>
        <w:rPr>
          <w:rFonts w:ascii="Myriad Pro" w:hAnsi="Myriad Pro"/>
          <w:i/>
          <w:noProof/>
          <w:color w:val="5B9BD5"/>
          <w:szCs w:val="22"/>
          <w:lang w:eastAsia="el-GR"/>
        </w:rPr>
        <mc:AlternateContent>
          <mc:Choice Requires="wps">
            <w:drawing>
              <wp:inline distT="0" distB="0" distL="0" distR="0">
                <wp:extent cx="5967730" cy="560070"/>
                <wp:effectExtent l="0" t="0" r="0" b="0"/>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560070"/>
                        </a:xfrm>
                        <a:prstGeom prst="rect">
                          <a:avLst/>
                        </a:prstGeom>
                        <a:solidFill>
                          <a:srgbClr val="B1B1B1"/>
                        </a:solidFill>
                        <a:ln>
                          <a:noFill/>
                        </a:ln>
                      </wps:spPr>
                      <wps:txbx>
                        <w:txbxContent>
                          <w:p w:rsidR="00A77FE1" w:rsidRPr="00CE6856" w:rsidRDefault="00A77FE1" w:rsidP="00A77FE1">
                            <w:pPr>
                              <w:spacing w:before="16" w:line="297" w:lineRule="auto"/>
                              <w:rPr>
                                <w:rFonts w:ascii="Myriad Pro" w:hAnsi="Myriad Pro"/>
                                <w:b/>
                                <w:sz w:val="28"/>
                                <w:szCs w:val="28"/>
                              </w:rPr>
                            </w:pPr>
                            <w:r w:rsidRPr="00CE6856">
                              <w:rPr>
                                <w:rFonts w:ascii="Myriad Pro" w:hAnsi="Myriad Pro"/>
                                <w:b/>
                                <w:w w:val="95"/>
                                <w:sz w:val="28"/>
                                <w:szCs w:val="28"/>
                              </w:rPr>
                              <w:t>Ευρωπαϊκό</w:t>
                            </w:r>
                            <w:r w:rsidRPr="00CE6856">
                              <w:rPr>
                                <w:rFonts w:ascii="Myriad Pro" w:hAnsi="Myriad Pro"/>
                                <w:b/>
                                <w:spacing w:val="11"/>
                                <w:w w:val="95"/>
                                <w:sz w:val="28"/>
                                <w:szCs w:val="28"/>
                              </w:rPr>
                              <w:t xml:space="preserve"> </w:t>
                            </w:r>
                            <w:r w:rsidRPr="00CE6856">
                              <w:rPr>
                                <w:rFonts w:ascii="Myriad Pro" w:hAnsi="Myriad Pro"/>
                                <w:b/>
                                <w:w w:val="95"/>
                                <w:sz w:val="28"/>
                                <w:szCs w:val="28"/>
                              </w:rPr>
                              <w:t>Ενιαίο</w:t>
                            </w:r>
                            <w:r w:rsidRPr="00CE6856">
                              <w:rPr>
                                <w:rFonts w:ascii="Myriad Pro" w:hAnsi="Myriad Pro"/>
                                <w:b/>
                                <w:spacing w:val="12"/>
                                <w:w w:val="95"/>
                                <w:sz w:val="28"/>
                                <w:szCs w:val="28"/>
                              </w:rPr>
                              <w:t xml:space="preserve"> </w:t>
                            </w:r>
                            <w:r w:rsidRPr="00CE6856">
                              <w:rPr>
                                <w:rFonts w:ascii="Myriad Pro" w:hAnsi="Myriad Pro"/>
                                <w:b/>
                                <w:w w:val="95"/>
                                <w:sz w:val="28"/>
                                <w:szCs w:val="28"/>
                              </w:rPr>
                              <w:t>Έγγραφο</w:t>
                            </w:r>
                            <w:r w:rsidRPr="00CE6856">
                              <w:rPr>
                                <w:rFonts w:ascii="Myriad Pro" w:hAnsi="Myriad Pro"/>
                                <w:b/>
                                <w:spacing w:val="11"/>
                                <w:w w:val="95"/>
                                <w:sz w:val="28"/>
                                <w:szCs w:val="28"/>
                              </w:rPr>
                              <w:t xml:space="preserve"> </w:t>
                            </w:r>
                            <w:r w:rsidRPr="00CE6856">
                              <w:rPr>
                                <w:rFonts w:ascii="Myriad Pro" w:hAnsi="Myriad Pro"/>
                                <w:b/>
                                <w:w w:val="95"/>
                                <w:sz w:val="28"/>
                                <w:szCs w:val="28"/>
                              </w:rPr>
                              <w:t>Σύμβασης</w:t>
                            </w:r>
                            <w:r w:rsidRPr="00CE6856">
                              <w:rPr>
                                <w:rFonts w:ascii="Myriad Pro" w:hAnsi="Myriad Pro"/>
                                <w:b/>
                                <w:spacing w:val="12"/>
                                <w:w w:val="95"/>
                                <w:sz w:val="28"/>
                                <w:szCs w:val="28"/>
                              </w:rPr>
                              <w:t xml:space="preserve"> </w:t>
                            </w:r>
                            <w:r w:rsidRPr="00CE6856">
                              <w:rPr>
                                <w:rFonts w:ascii="Myriad Pro" w:hAnsi="Myriad Pro"/>
                                <w:b/>
                                <w:w w:val="95"/>
                                <w:sz w:val="28"/>
                                <w:szCs w:val="28"/>
                              </w:rPr>
                              <w:t>(ΕΕΕΣ)</w:t>
                            </w:r>
                            <w:r w:rsidRPr="00CE6856">
                              <w:rPr>
                                <w:rFonts w:ascii="Myriad Pro" w:hAnsi="Myriad Pro"/>
                                <w:b/>
                                <w:spacing w:val="11"/>
                                <w:w w:val="95"/>
                                <w:sz w:val="28"/>
                                <w:szCs w:val="28"/>
                              </w:rPr>
                              <w:t xml:space="preserve"> </w:t>
                            </w:r>
                            <w:r w:rsidRPr="00CE6856">
                              <w:rPr>
                                <w:rFonts w:ascii="Myriad Pro" w:hAnsi="Myriad Pro"/>
                                <w:b/>
                                <w:w w:val="95"/>
                                <w:sz w:val="28"/>
                                <w:szCs w:val="28"/>
                              </w:rPr>
                              <w:t>/</w:t>
                            </w:r>
                            <w:r w:rsidRPr="00CE6856">
                              <w:rPr>
                                <w:rFonts w:ascii="Myriad Pro" w:hAnsi="Myriad Pro"/>
                                <w:b/>
                                <w:spacing w:val="12"/>
                                <w:w w:val="95"/>
                                <w:sz w:val="28"/>
                                <w:szCs w:val="28"/>
                              </w:rPr>
                              <w:t xml:space="preserve"> </w:t>
                            </w:r>
                            <w:r w:rsidRPr="00CE6856">
                              <w:rPr>
                                <w:rFonts w:ascii="Myriad Pro" w:hAnsi="Myriad Pro"/>
                                <w:b/>
                                <w:w w:val="95"/>
                                <w:sz w:val="28"/>
                                <w:szCs w:val="28"/>
                              </w:rPr>
                              <w:t>Τυποποιημένο</w:t>
                            </w:r>
                            <w:r w:rsidRPr="00CE6856">
                              <w:rPr>
                                <w:rFonts w:ascii="Myriad Pro" w:hAnsi="Myriad Pro"/>
                                <w:b/>
                                <w:spacing w:val="-79"/>
                                <w:w w:val="95"/>
                                <w:sz w:val="28"/>
                                <w:szCs w:val="28"/>
                              </w:rPr>
                              <w:t xml:space="preserve"> </w:t>
                            </w:r>
                            <w:r w:rsidRPr="00CE6856">
                              <w:rPr>
                                <w:rFonts w:ascii="Myriad Pro" w:hAnsi="Myriad Pro"/>
                                <w:b/>
                                <w:sz w:val="28"/>
                                <w:szCs w:val="28"/>
                              </w:rPr>
                              <w:t>Έντυπο</w:t>
                            </w:r>
                            <w:r w:rsidRPr="00CE6856">
                              <w:rPr>
                                <w:rFonts w:ascii="Myriad Pro" w:hAnsi="Myriad Pro"/>
                                <w:b/>
                                <w:spacing w:val="-3"/>
                                <w:sz w:val="28"/>
                                <w:szCs w:val="28"/>
                              </w:rPr>
                              <w:t xml:space="preserve"> </w:t>
                            </w:r>
                            <w:r w:rsidRPr="00CE6856">
                              <w:rPr>
                                <w:rFonts w:ascii="Myriad Pro" w:hAnsi="Myriad Pro"/>
                                <w:b/>
                                <w:sz w:val="28"/>
                                <w:szCs w:val="28"/>
                              </w:rPr>
                              <w:t>Υπεύθυνης</w:t>
                            </w:r>
                            <w:r w:rsidRPr="00CE6856">
                              <w:rPr>
                                <w:rFonts w:ascii="Myriad Pro" w:hAnsi="Myriad Pro"/>
                                <w:b/>
                                <w:spacing w:val="-3"/>
                                <w:sz w:val="28"/>
                                <w:szCs w:val="28"/>
                              </w:rPr>
                              <w:t xml:space="preserve"> </w:t>
                            </w:r>
                            <w:r w:rsidRPr="00CE6856">
                              <w:rPr>
                                <w:rFonts w:ascii="Myriad Pro" w:hAnsi="Myriad Pro"/>
                                <w:b/>
                                <w:sz w:val="28"/>
                                <w:szCs w:val="28"/>
                              </w:rPr>
                              <w:t>Δήλωσης</w:t>
                            </w:r>
                            <w:r w:rsidRPr="00CE6856">
                              <w:rPr>
                                <w:rFonts w:ascii="Myriad Pro" w:hAnsi="Myriad Pro"/>
                                <w:b/>
                                <w:spacing w:val="-3"/>
                                <w:sz w:val="28"/>
                                <w:szCs w:val="28"/>
                              </w:rPr>
                              <w:t xml:space="preserve"> </w:t>
                            </w:r>
                            <w:r w:rsidRPr="00CE6856">
                              <w:rPr>
                                <w:rFonts w:ascii="Myriad Pro" w:hAnsi="Myriad Pro"/>
                                <w:b/>
                                <w:sz w:val="28"/>
                                <w:szCs w:val="28"/>
                              </w:rPr>
                              <w:t>(ΤΕΥΔ)</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Πλαίσιο κειμένου 8" o:spid="_x0000_s1026" type="#_x0000_t202" style="width:469.9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" fillcolor="#b1b1b1" stroked="f">
                <v:textbox inset="0,0,0,0">
                  <w:txbxContent>
                    <w:p w:rsidR="00A77FE1" w:rsidRPr="00CE6856" w:rsidRDefault="00A77FE1" w:rsidP="00A77FE1">
                      <w:pPr>
                        <w:spacing w:before="16" w:line="297" w:lineRule="auto"/>
                        <w:rPr>
                          <w:rFonts w:ascii="Myriad Pro" w:hAnsi="Myriad Pro"/>
                          <w:b/>
                          <w:sz w:val="28"/>
                          <w:szCs w:val="28"/>
                        </w:rPr>
                      </w:pPr>
                      <w:r w:rsidRPr="00CE6856">
                        <w:rPr>
                          <w:rFonts w:ascii="Myriad Pro" w:hAnsi="Myriad Pro"/>
                          <w:b/>
                          <w:w w:val="95"/>
                          <w:sz w:val="28"/>
                          <w:szCs w:val="28"/>
                        </w:rPr>
                        <w:t>Ευρωπαϊκό</w:t>
                      </w:r>
                      <w:r w:rsidRPr="00CE6856">
                        <w:rPr>
                          <w:rFonts w:ascii="Myriad Pro" w:hAnsi="Myriad Pro"/>
                          <w:b/>
                          <w:spacing w:val="11"/>
                          <w:w w:val="95"/>
                          <w:sz w:val="28"/>
                          <w:szCs w:val="28"/>
                        </w:rPr>
                        <w:t xml:space="preserve"> </w:t>
                      </w:r>
                      <w:r w:rsidRPr="00CE6856">
                        <w:rPr>
                          <w:rFonts w:ascii="Myriad Pro" w:hAnsi="Myriad Pro"/>
                          <w:b/>
                          <w:w w:val="95"/>
                          <w:sz w:val="28"/>
                          <w:szCs w:val="28"/>
                        </w:rPr>
                        <w:t>Ενιαίο</w:t>
                      </w:r>
                      <w:r w:rsidRPr="00CE6856">
                        <w:rPr>
                          <w:rFonts w:ascii="Myriad Pro" w:hAnsi="Myriad Pro"/>
                          <w:b/>
                          <w:spacing w:val="12"/>
                          <w:w w:val="95"/>
                          <w:sz w:val="28"/>
                          <w:szCs w:val="28"/>
                        </w:rPr>
                        <w:t xml:space="preserve"> </w:t>
                      </w:r>
                      <w:r w:rsidRPr="00CE6856">
                        <w:rPr>
                          <w:rFonts w:ascii="Myriad Pro" w:hAnsi="Myriad Pro"/>
                          <w:b/>
                          <w:w w:val="95"/>
                          <w:sz w:val="28"/>
                          <w:szCs w:val="28"/>
                        </w:rPr>
                        <w:t>Έγγραφο</w:t>
                      </w:r>
                      <w:r w:rsidRPr="00CE6856">
                        <w:rPr>
                          <w:rFonts w:ascii="Myriad Pro" w:hAnsi="Myriad Pro"/>
                          <w:b/>
                          <w:spacing w:val="11"/>
                          <w:w w:val="95"/>
                          <w:sz w:val="28"/>
                          <w:szCs w:val="28"/>
                        </w:rPr>
                        <w:t xml:space="preserve"> </w:t>
                      </w:r>
                      <w:r w:rsidRPr="00CE6856">
                        <w:rPr>
                          <w:rFonts w:ascii="Myriad Pro" w:hAnsi="Myriad Pro"/>
                          <w:b/>
                          <w:w w:val="95"/>
                          <w:sz w:val="28"/>
                          <w:szCs w:val="28"/>
                        </w:rPr>
                        <w:t>Σύμβασης</w:t>
                      </w:r>
                      <w:r w:rsidRPr="00CE6856">
                        <w:rPr>
                          <w:rFonts w:ascii="Myriad Pro" w:hAnsi="Myriad Pro"/>
                          <w:b/>
                          <w:spacing w:val="12"/>
                          <w:w w:val="95"/>
                          <w:sz w:val="28"/>
                          <w:szCs w:val="28"/>
                        </w:rPr>
                        <w:t xml:space="preserve"> </w:t>
                      </w:r>
                      <w:r w:rsidRPr="00CE6856">
                        <w:rPr>
                          <w:rFonts w:ascii="Myriad Pro" w:hAnsi="Myriad Pro"/>
                          <w:b/>
                          <w:w w:val="95"/>
                          <w:sz w:val="28"/>
                          <w:szCs w:val="28"/>
                        </w:rPr>
                        <w:t>(ΕΕΕΣ)</w:t>
                      </w:r>
                      <w:r w:rsidRPr="00CE6856">
                        <w:rPr>
                          <w:rFonts w:ascii="Myriad Pro" w:hAnsi="Myriad Pro"/>
                          <w:b/>
                          <w:spacing w:val="11"/>
                          <w:w w:val="95"/>
                          <w:sz w:val="28"/>
                          <w:szCs w:val="28"/>
                        </w:rPr>
                        <w:t xml:space="preserve"> </w:t>
                      </w:r>
                      <w:r w:rsidRPr="00CE6856">
                        <w:rPr>
                          <w:rFonts w:ascii="Myriad Pro" w:hAnsi="Myriad Pro"/>
                          <w:b/>
                          <w:w w:val="95"/>
                          <w:sz w:val="28"/>
                          <w:szCs w:val="28"/>
                        </w:rPr>
                        <w:t>/</w:t>
                      </w:r>
                      <w:r w:rsidRPr="00CE6856">
                        <w:rPr>
                          <w:rFonts w:ascii="Myriad Pro" w:hAnsi="Myriad Pro"/>
                          <w:b/>
                          <w:spacing w:val="12"/>
                          <w:w w:val="95"/>
                          <w:sz w:val="28"/>
                          <w:szCs w:val="28"/>
                        </w:rPr>
                        <w:t xml:space="preserve"> </w:t>
                      </w:r>
                      <w:r w:rsidRPr="00CE6856">
                        <w:rPr>
                          <w:rFonts w:ascii="Myriad Pro" w:hAnsi="Myriad Pro"/>
                          <w:b/>
                          <w:w w:val="95"/>
                          <w:sz w:val="28"/>
                          <w:szCs w:val="28"/>
                        </w:rPr>
                        <w:t>Τυποποιημένο</w:t>
                      </w:r>
                      <w:r w:rsidRPr="00CE6856">
                        <w:rPr>
                          <w:rFonts w:ascii="Myriad Pro" w:hAnsi="Myriad Pro"/>
                          <w:b/>
                          <w:spacing w:val="-79"/>
                          <w:w w:val="95"/>
                          <w:sz w:val="28"/>
                          <w:szCs w:val="28"/>
                        </w:rPr>
                        <w:t xml:space="preserve"> </w:t>
                      </w:r>
                      <w:r w:rsidRPr="00CE6856">
                        <w:rPr>
                          <w:rFonts w:ascii="Myriad Pro" w:hAnsi="Myriad Pro"/>
                          <w:b/>
                          <w:sz w:val="28"/>
                          <w:szCs w:val="28"/>
                        </w:rPr>
                        <w:t>Έντυπο</w:t>
                      </w:r>
                      <w:r w:rsidRPr="00CE6856">
                        <w:rPr>
                          <w:rFonts w:ascii="Myriad Pro" w:hAnsi="Myriad Pro"/>
                          <w:b/>
                          <w:spacing w:val="-3"/>
                          <w:sz w:val="28"/>
                          <w:szCs w:val="28"/>
                        </w:rPr>
                        <w:t xml:space="preserve"> </w:t>
                      </w:r>
                      <w:r w:rsidRPr="00CE6856">
                        <w:rPr>
                          <w:rFonts w:ascii="Myriad Pro" w:hAnsi="Myriad Pro"/>
                          <w:b/>
                          <w:sz w:val="28"/>
                          <w:szCs w:val="28"/>
                        </w:rPr>
                        <w:t>Υπεύθυνης</w:t>
                      </w:r>
                      <w:r w:rsidRPr="00CE6856">
                        <w:rPr>
                          <w:rFonts w:ascii="Myriad Pro" w:hAnsi="Myriad Pro"/>
                          <w:b/>
                          <w:spacing w:val="-3"/>
                          <w:sz w:val="28"/>
                          <w:szCs w:val="28"/>
                        </w:rPr>
                        <w:t xml:space="preserve"> </w:t>
                      </w:r>
                      <w:r w:rsidRPr="00CE6856">
                        <w:rPr>
                          <w:rFonts w:ascii="Myriad Pro" w:hAnsi="Myriad Pro"/>
                          <w:b/>
                          <w:sz w:val="28"/>
                          <w:szCs w:val="28"/>
                        </w:rPr>
                        <w:t>Δήλωσης</w:t>
                      </w:r>
                      <w:r w:rsidRPr="00CE6856">
                        <w:rPr>
                          <w:rFonts w:ascii="Myriad Pro" w:hAnsi="Myriad Pro"/>
                          <w:b/>
                          <w:spacing w:val="-3"/>
                          <w:sz w:val="28"/>
                          <w:szCs w:val="28"/>
                        </w:rPr>
                        <w:t xml:space="preserve"> </w:t>
                      </w:r>
                      <w:r w:rsidRPr="00CE6856">
                        <w:rPr>
                          <w:rFonts w:ascii="Myriad Pro" w:hAnsi="Myriad Pro"/>
                          <w:b/>
                          <w:sz w:val="28"/>
                          <w:szCs w:val="28"/>
                        </w:rPr>
                        <w:t>(ΤΕΥΔ)</w:t>
                      </w:r>
                    </w:p>
                  </w:txbxContent>
                </v:textbox>
                <w10:anchorlock/>
              </v:shape>
            </w:pict>
          </mc:Fallback>
        </mc:AlternateContent>
      </w:r>
    </w:p>
    <w:p w:rsidR="00A77FE1" w:rsidRPr="00CE6856" w:rsidRDefault="00A77FE1" w:rsidP="00A77FE1">
      <w:pPr>
        <w:pStyle w:val="normalwithoutspacing"/>
        <w:rPr>
          <w:rFonts w:ascii="Myriad Pro" w:hAnsi="Myriad Pro"/>
          <w:bCs/>
          <w:i/>
          <w:color w:val="5B9BD5"/>
          <w:szCs w:val="22"/>
        </w:rPr>
      </w:pPr>
      <w:r>
        <w:rPr>
          <w:rFonts w:ascii="Myriad Pro" w:hAnsi="Myriad Pro"/>
          <w:b/>
          <w:bCs/>
          <w:i/>
          <w:noProof/>
          <w:color w:val="5B9BD5"/>
          <w:szCs w:val="22"/>
          <w:lang w:eastAsia="el-GR"/>
        </w:rPr>
        <mc:AlternateContent>
          <mc:Choice Requires="wps">
            <w:drawing>
              <wp:anchor distT="0" distB="0" distL="0" distR="0" simplePos="0" relativeHeight="251659264" behindDoc="1" locked="0" layoutInCell="1" allowOverlap="1">
                <wp:simplePos x="0" y="0"/>
                <wp:positionH relativeFrom="page">
                  <wp:posOffset>796290</wp:posOffset>
                </wp:positionH>
                <wp:positionV relativeFrom="paragraph">
                  <wp:posOffset>134620</wp:posOffset>
                </wp:positionV>
                <wp:extent cx="5967730" cy="373380"/>
                <wp:effectExtent l="0" t="0" r="0" b="0"/>
                <wp:wrapTopAndBottom/>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7338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FE1" w:rsidRPr="00CE6856" w:rsidRDefault="00A77FE1" w:rsidP="00A77FE1">
                            <w:pPr>
                              <w:spacing w:line="256" w:lineRule="auto"/>
                              <w:ind w:right="876"/>
                              <w:rPr>
                                <w:rFonts w:ascii="Myriad Pro" w:hAnsi="Myriad Pro"/>
                                <w:b/>
                                <w:sz w:val="24"/>
                              </w:rPr>
                            </w:pPr>
                            <w:r w:rsidRPr="00CE6856">
                              <w:rPr>
                                <w:rFonts w:ascii="Myriad Pro" w:hAnsi="Myriad Pro"/>
                                <w:b/>
                                <w:sz w:val="24"/>
                              </w:rPr>
                              <w:t>Μέρος</w:t>
                            </w:r>
                            <w:r w:rsidRPr="00CE6856">
                              <w:rPr>
                                <w:rFonts w:ascii="Myriad Pro" w:hAnsi="Myriad Pro"/>
                                <w:b/>
                                <w:spacing w:val="-14"/>
                                <w:sz w:val="24"/>
                              </w:rPr>
                              <w:t xml:space="preserve"> </w:t>
                            </w:r>
                            <w:r w:rsidRPr="00CE6856">
                              <w:rPr>
                                <w:rFonts w:ascii="Myriad Pro" w:hAnsi="Myriad Pro"/>
                                <w:b/>
                                <w:sz w:val="24"/>
                              </w:rPr>
                              <w:t>Ι:</w:t>
                            </w:r>
                            <w:r w:rsidRPr="00CE6856">
                              <w:rPr>
                                <w:rFonts w:ascii="Myriad Pro" w:hAnsi="Myriad Pro"/>
                                <w:b/>
                                <w:spacing w:val="-13"/>
                                <w:sz w:val="24"/>
                              </w:rPr>
                              <w:t xml:space="preserve"> </w:t>
                            </w:r>
                            <w:r w:rsidRPr="00CE6856">
                              <w:rPr>
                                <w:rFonts w:ascii="Myriad Pro" w:hAnsi="Myriad Pro"/>
                                <w:b/>
                                <w:sz w:val="24"/>
                              </w:rPr>
                              <w:t>Πληροφορίες</w:t>
                            </w:r>
                            <w:r w:rsidRPr="00CE6856">
                              <w:rPr>
                                <w:rFonts w:ascii="Myriad Pro" w:hAnsi="Myriad Pro"/>
                                <w:b/>
                                <w:spacing w:val="-13"/>
                                <w:sz w:val="24"/>
                              </w:rPr>
                              <w:t xml:space="preserve"> </w:t>
                            </w:r>
                            <w:r w:rsidRPr="00CE6856">
                              <w:rPr>
                                <w:rFonts w:ascii="Myriad Pro" w:hAnsi="Myriad Pro"/>
                                <w:b/>
                                <w:sz w:val="24"/>
                              </w:rPr>
                              <w:t>σχετικά</w:t>
                            </w:r>
                            <w:r w:rsidRPr="00CE6856">
                              <w:rPr>
                                <w:rFonts w:ascii="Myriad Pro" w:hAnsi="Myriad Pro"/>
                                <w:b/>
                                <w:spacing w:val="-13"/>
                                <w:sz w:val="24"/>
                              </w:rPr>
                              <w:t xml:space="preserve"> </w:t>
                            </w:r>
                            <w:r w:rsidRPr="00CE6856">
                              <w:rPr>
                                <w:rFonts w:ascii="Myriad Pro" w:hAnsi="Myriad Pro"/>
                                <w:b/>
                                <w:sz w:val="24"/>
                              </w:rPr>
                              <w:t>με</w:t>
                            </w:r>
                            <w:r w:rsidRPr="00CE6856">
                              <w:rPr>
                                <w:rFonts w:ascii="Myriad Pro" w:hAnsi="Myriad Pro"/>
                                <w:b/>
                                <w:spacing w:val="-13"/>
                                <w:sz w:val="24"/>
                              </w:rPr>
                              <w:t xml:space="preserve"> </w:t>
                            </w:r>
                            <w:r w:rsidRPr="00CE6856">
                              <w:rPr>
                                <w:rFonts w:ascii="Myriad Pro" w:hAnsi="Myriad Pro"/>
                                <w:b/>
                                <w:sz w:val="24"/>
                              </w:rPr>
                              <w:t>τη</w:t>
                            </w:r>
                            <w:r w:rsidRPr="00CE6856">
                              <w:rPr>
                                <w:rFonts w:ascii="Myriad Pro" w:hAnsi="Myriad Pro"/>
                                <w:b/>
                                <w:spacing w:val="-13"/>
                                <w:sz w:val="24"/>
                              </w:rPr>
                              <w:t xml:space="preserve"> </w:t>
                            </w:r>
                            <w:r w:rsidRPr="00CE6856">
                              <w:rPr>
                                <w:rFonts w:ascii="Myriad Pro" w:hAnsi="Myriad Pro"/>
                                <w:b/>
                                <w:sz w:val="24"/>
                              </w:rPr>
                              <w:t>διαδικασία</w:t>
                            </w:r>
                            <w:r w:rsidRPr="00CE6856">
                              <w:rPr>
                                <w:rFonts w:ascii="Myriad Pro" w:hAnsi="Myriad Pro"/>
                                <w:b/>
                                <w:spacing w:val="-13"/>
                                <w:sz w:val="24"/>
                              </w:rPr>
                              <w:t xml:space="preserve"> </w:t>
                            </w:r>
                            <w:r w:rsidRPr="00CE6856">
                              <w:rPr>
                                <w:rFonts w:ascii="Myriad Pro" w:hAnsi="Myriad Pro"/>
                                <w:b/>
                                <w:sz w:val="24"/>
                              </w:rPr>
                              <w:t>σύναψης</w:t>
                            </w:r>
                            <w:r w:rsidRPr="00CE6856">
                              <w:rPr>
                                <w:rFonts w:ascii="Myriad Pro" w:hAnsi="Myriad Pro"/>
                                <w:b/>
                                <w:spacing w:val="-13"/>
                                <w:sz w:val="24"/>
                              </w:rPr>
                              <w:t xml:space="preserve"> </w:t>
                            </w:r>
                            <w:r w:rsidRPr="00CE6856">
                              <w:rPr>
                                <w:rFonts w:ascii="Myriad Pro" w:hAnsi="Myriad Pro"/>
                                <w:b/>
                                <w:sz w:val="24"/>
                              </w:rPr>
                              <w:t>σύμβασης</w:t>
                            </w:r>
                            <w:r w:rsidRPr="00CE6856">
                              <w:rPr>
                                <w:rFonts w:ascii="Myriad Pro" w:hAnsi="Myriad Pro"/>
                                <w:b/>
                                <w:spacing w:val="-13"/>
                                <w:sz w:val="24"/>
                              </w:rPr>
                              <w:t xml:space="preserve"> </w:t>
                            </w:r>
                            <w:r w:rsidRPr="00CE6856">
                              <w:rPr>
                                <w:rFonts w:ascii="Myriad Pro" w:hAnsi="Myriad Pro"/>
                                <w:b/>
                                <w:sz w:val="24"/>
                              </w:rPr>
                              <w:t>και</w:t>
                            </w:r>
                            <w:r w:rsidRPr="00CE6856">
                              <w:rPr>
                                <w:rFonts w:ascii="Myriad Pro" w:hAnsi="Myriad Pro"/>
                                <w:b/>
                                <w:spacing w:val="-13"/>
                                <w:sz w:val="24"/>
                              </w:rPr>
                              <w:t xml:space="preserve"> </w:t>
                            </w:r>
                            <w:r w:rsidRPr="00CE6856">
                              <w:rPr>
                                <w:rFonts w:ascii="Myriad Pro" w:hAnsi="Myriad Pro"/>
                                <w:b/>
                                <w:sz w:val="24"/>
                              </w:rPr>
                              <w:t>την</w:t>
                            </w:r>
                            <w:r w:rsidRPr="00CE6856">
                              <w:rPr>
                                <w:rFonts w:ascii="Myriad Pro" w:hAnsi="Myriad Pro"/>
                                <w:b/>
                                <w:spacing w:val="-64"/>
                                <w:sz w:val="24"/>
                              </w:rPr>
                              <w:t xml:space="preserve"> </w:t>
                            </w:r>
                            <w:r w:rsidRPr="00CE6856">
                              <w:rPr>
                                <w:rFonts w:ascii="Myriad Pro" w:hAnsi="Myriad Pro"/>
                                <w:b/>
                                <w:sz w:val="24"/>
                              </w:rPr>
                              <w:t>αναθέτουσα αρχή</w:t>
                            </w:r>
                            <w:r w:rsidRPr="00CE6856">
                              <w:rPr>
                                <w:rFonts w:ascii="Myriad Pro" w:hAnsi="Myriad Pro"/>
                                <w:b/>
                                <w:spacing w:val="1"/>
                                <w:sz w:val="24"/>
                              </w:rPr>
                              <w:t xml:space="preserve"> </w:t>
                            </w:r>
                            <w:r w:rsidRPr="00CE6856">
                              <w:rPr>
                                <w:rFonts w:ascii="Myriad Pro" w:hAnsi="Myriad Pro"/>
                                <w:b/>
                                <w:sz w:val="24"/>
                              </w:rPr>
                              <w:t>ή τον</w:t>
                            </w:r>
                            <w:r w:rsidRPr="00CE6856">
                              <w:rPr>
                                <w:rFonts w:ascii="Myriad Pro" w:hAnsi="Myriad Pro"/>
                                <w:b/>
                                <w:spacing w:val="1"/>
                                <w:sz w:val="24"/>
                              </w:rPr>
                              <w:t xml:space="preserve"> </w:t>
                            </w:r>
                            <w:r w:rsidRPr="00CE6856">
                              <w:rPr>
                                <w:rFonts w:ascii="Myriad Pro" w:hAnsi="Myriad Pro"/>
                                <w:b/>
                                <w:sz w:val="24"/>
                              </w:rPr>
                              <w:t>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27" type="#_x0000_t202" style="position:absolute;left:0;text-align:left;margin-left:62.7pt;margin-top:10.6pt;width:469.9pt;height:29.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" fillcolor="#dedede" stroked="f">
                <v:textbox inset="0,0,0,0">
                  <w:txbxContent>
                    <w:p w:rsidR="00A77FE1" w:rsidRPr="00CE6856" w:rsidRDefault="00A77FE1" w:rsidP="00A77FE1">
                      <w:pPr>
                        <w:spacing w:line="256" w:lineRule="auto"/>
                        <w:ind w:right="876"/>
                        <w:rPr>
                          <w:rFonts w:ascii="Myriad Pro" w:hAnsi="Myriad Pro"/>
                          <w:b/>
                          <w:sz w:val="24"/>
                        </w:rPr>
                      </w:pPr>
                      <w:r w:rsidRPr="00CE6856">
                        <w:rPr>
                          <w:rFonts w:ascii="Myriad Pro" w:hAnsi="Myriad Pro"/>
                          <w:b/>
                          <w:sz w:val="24"/>
                        </w:rPr>
                        <w:t>Μέρος</w:t>
                      </w:r>
                      <w:r w:rsidRPr="00CE6856">
                        <w:rPr>
                          <w:rFonts w:ascii="Myriad Pro" w:hAnsi="Myriad Pro"/>
                          <w:b/>
                          <w:spacing w:val="-14"/>
                          <w:sz w:val="24"/>
                        </w:rPr>
                        <w:t xml:space="preserve"> </w:t>
                      </w:r>
                      <w:r w:rsidRPr="00CE6856">
                        <w:rPr>
                          <w:rFonts w:ascii="Myriad Pro" w:hAnsi="Myriad Pro"/>
                          <w:b/>
                          <w:sz w:val="24"/>
                        </w:rPr>
                        <w:t>Ι:</w:t>
                      </w:r>
                      <w:r w:rsidRPr="00CE6856">
                        <w:rPr>
                          <w:rFonts w:ascii="Myriad Pro" w:hAnsi="Myriad Pro"/>
                          <w:b/>
                          <w:spacing w:val="-13"/>
                          <w:sz w:val="24"/>
                        </w:rPr>
                        <w:t xml:space="preserve"> </w:t>
                      </w:r>
                      <w:r w:rsidRPr="00CE6856">
                        <w:rPr>
                          <w:rFonts w:ascii="Myriad Pro" w:hAnsi="Myriad Pro"/>
                          <w:b/>
                          <w:sz w:val="24"/>
                        </w:rPr>
                        <w:t>Πληροφορίες</w:t>
                      </w:r>
                      <w:r w:rsidRPr="00CE6856">
                        <w:rPr>
                          <w:rFonts w:ascii="Myriad Pro" w:hAnsi="Myriad Pro"/>
                          <w:b/>
                          <w:spacing w:val="-13"/>
                          <w:sz w:val="24"/>
                        </w:rPr>
                        <w:t xml:space="preserve"> </w:t>
                      </w:r>
                      <w:r w:rsidRPr="00CE6856">
                        <w:rPr>
                          <w:rFonts w:ascii="Myriad Pro" w:hAnsi="Myriad Pro"/>
                          <w:b/>
                          <w:sz w:val="24"/>
                        </w:rPr>
                        <w:t>σχετικά</w:t>
                      </w:r>
                      <w:r w:rsidRPr="00CE6856">
                        <w:rPr>
                          <w:rFonts w:ascii="Myriad Pro" w:hAnsi="Myriad Pro"/>
                          <w:b/>
                          <w:spacing w:val="-13"/>
                          <w:sz w:val="24"/>
                        </w:rPr>
                        <w:t xml:space="preserve"> </w:t>
                      </w:r>
                      <w:r w:rsidRPr="00CE6856">
                        <w:rPr>
                          <w:rFonts w:ascii="Myriad Pro" w:hAnsi="Myriad Pro"/>
                          <w:b/>
                          <w:sz w:val="24"/>
                        </w:rPr>
                        <w:t>με</w:t>
                      </w:r>
                      <w:r w:rsidRPr="00CE6856">
                        <w:rPr>
                          <w:rFonts w:ascii="Myriad Pro" w:hAnsi="Myriad Pro"/>
                          <w:b/>
                          <w:spacing w:val="-13"/>
                          <w:sz w:val="24"/>
                        </w:rPr>
                        <w:t xml:space="preserve"> </w:t>
                      </w:r>
                      <w:r w:rsidRPr="00CE6856">
                        <w:rPr>
                          <w:rFonts w:ascii="Myriad Pro" w:hAnsi="Myriad Pro"/>
                          <w:b/>
                          <w:sz w:val="24"/>
                        </w:rPr>
                        <w:t>τη</w:t>
                      </w:r>
                      <w:r w:rsidRPr="00CE6856">
                        <w:rPr>
                          <w:rFonts w:ascii="Myriad Pro" w:hAnsi="Myriad Pro"/>
                          <w:b/>
                          <w:spacing w:val="-13"/>
                          <w:sz w:val="24"/>
                        </w:rPr>
                        <w:t xml:space="preserve"> </w:t>
                      </w:r>
                      <w:r w:rsidRPr="00CE6856">
                        <w:rPr>
                          <w:rFonts w:ascii="Myriad Pro" w:hAnsi="Myriad Pro"/>
                          <w:b/>
                          <w:sz w:val="24"/>
                        </w:rPr>
                        <w:t>διαδικασία</w:t>
                      </w:r>
                      <w:r w:rsidRPr="00CE6856">
                        <w:rPr>
                          <w:rFonts w:ascii="Myriad Pro" w:hAnsi="Myriad Pro"/>
                          <w:b/>
                          <w:spacing w:val="-13"/>
                          <w:sz w:val="24"/>
                        </w:rPr>
                        <w:t xml:space="preserve"> </w:t>
                      </w:r>
                      <w:r w:rsidRPr="00CE6856">
                        <w:rPr>
                          <w:rFonts w:ascii="Myriad Pro" w:hAnsi="Myriad Pro"/>
                          <w:b/>
                          <w:sz w:val="24"/>
                        </w:rPr>
                        <w:t>σύναψης</w:t>
                      </w:r>
                      <w:r w:rsidRPr="00CE6856">
                        <w:rPr>
                          <w:rFonts w:ascii="Myriad Pro" w:hAnsi="Myriad Pro"/>
                          <w:b/>
                          <w:spacing w:val="-13"/>
                          <w:sz w:val="24"/>
                        </w:rPr>
                        <w:t xml:space="preserve"> </w:t>
                      </w:r>
                      <w:r w:rsidRPr="00CE6856">
                        <w:rPr>
                          <w:rFonts w:ascii="Myriad Pro" w:hAnsi="Myriad Pro"/>
                          <w:b/>
                          <w:sz w:val="24"/>
                        </w:rPr>
                        <w:t>σύμβασης</w:t>
                      </w:r>
                      <w:r w:rsidRPr="00CE6856">
                        <w:rPr>
                          <w:rFonts w:ascii="Myriad Pro" w:hAnsi="Myriad Pro"/>
                          <w:b/>
                          <w:spacing w:val="-13"/>
                          <w:sz w:val="24"/>
                        </w:rPr>
                        <w:t xml:space="preserve"> </w:t>
                      </w:r>
                      <w:r w:rsidRPr="00CE6856">
                        <w:rPr>
                          <w:rFonts w:ascii="Myriad Pro" w:hAnsi="Myriad Pro"/>
                          <w:b/>
                          <w:sz w:val="24"/>
                        </w:rPr>
                        <w:t>και</w:t>
                      </w:r>
                      <w:r w:rsidRPr="00CE6856">
                        <w:rPr>
                          <w:rFonts w:ascii="Myriad Pro" w:hAnsi="Myriad Pro"/>
                          <w:b/>
                          <w:spacing w:val="-13"/>
                          <w:sz w:val="24"/>
                        </w:rPr>
                        <w:t xml:space="preserve"> </w:t>
                      </w:r>
                      <w:r w:rsidRPr="00CE6856">
                        <w:rPr>
                          <w:rFonts w:ascii="Myriad Pro" w:hAnsi="Myriad Pro"/>
                          <w:b/>
                          <w:sz w:val="24"/>
                        </w:rPr>
                        <w:t>την</w:t>
                      </w:r>
                      <w:r w:rsidRPr="00CE6856">
                        <w:rPr>
                          <w:rFonts w:ascii="Myriad Pro" w:hAnsi="Myriad Pro"/>
                          <w:b/>
                          <w:spacing w:val="-64"/>
                          <w:sz w:val="24"/>
                        </w:rPr>
                        <w:t xml:space="preserve"> </w:t>
                      </w:r>
                      <w:r w:rsidRPr="00CE6856">
                        <w:rPr>
                          <w:rFonts w:ascii="Myriad Pro" w:hAnsi="Myriad Pro"/>
                          <w:b/>
                          <w:sz w:val="24"/>
                        </w:rPr>
                        <w:t>αναθέτουσα αρχή</w:t>
                      </w:r>
                      <w:r w:rsidRPr="00CE6856">
                        <w:rPr>
                          <w:rFonts w:ascii="Myriad Pro" w:hAnsi="Myriad Pro"/>
                          <w:b/>
                          <w:spacing w:val="1"/>
                          <w:sz w:val="24"/>
                        </w:rPr>
                        <w:t xml:space="preserve"> </w:t>
                      </w:r>
                      <w:r w:rsidRPr="00CE6856">
                        <w:rPr>
                          <w:rFonts w:ascii="Myriad Pro" w:hAnsi="Myriad Pro"/>
                          <w:b/>
                          <w:sz w:val="24"/>
                        </w:rPr>
                        <w:t>ή τον</w:t>
                      </w:r>
                      <w:r w:rsidRPr="00CE6856">
                        <w:rPr>
                          <w:rFonts w:ascii="Myriad Pro" w:hAnsi="Myriad Pro"/>
                          <w:b/>
                          <w:spacing w:val="1"/>
                          <w:sz w:val="24"/>
                        </w:rPr>
                        <w:t xml:space="preserve"> </w:t>
                      </w:r>
                      <w:r w:rsidRPr="00CE6856">
                        <w:rPr>
                          <w:rFonts w:ascii="Myriad Pro" w:hAnsi="Myriad Pro"/>
                          <w:b/>
                          <w:sz w:val="24"/>
                        </w:rPr>
                        <w:t>αναθέτοντα φορέα</w:t>
                      </w:r>
                    </w:p>
                  </w:txbxContent>
                </v:textbox>
                <w10:wrap type="topAndBottom" anchorx="page"/>
              </v:shape>
            </w:pict>
          </mc:Fallback>
        </mc:AlternateConten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Στοιχεία της δημοσίευσης</w:t>
      </w:r>
      <w:r w:rsidR="0044380A">
        <w:rPr>
          <w:rFonts w:ascii="Myriad Pro" w:hAnsi="Myriad Pro"/>
          <w:b/>
          <w:bCs/>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Δημοσίευση σε εθνικό επίπεδο: </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[ΑΔΑΜ Προκήρυξης στο ΚΗΜΔΗΣ])</w:t>
      </w:r>
      <w:r w:rsidR="00366638">
        <w:rPr>
          <w:rFonts w:ascii="Myriad Pro" w:hAnsi="Myriad Pro"/>
          <w:b/>
          <w:bCs/>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Ταυτότητα του αγοραστή</w:t>
      </w:r>
      <w:r w:rsidR="0044380A">
        <w:rPr>
          <w:rFonts w:ascii="Myriad Pro" w:hAnsi="Myriad Pro"/>
          <w:b/>
          <w:bCs/>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Επίσημη ονομασία: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ΦΟΡΕΑΣ ΔΙΑΧΕΙΡΙΣΗΣ ΥΓΡΟΤΟΠΩΝ ΚΟΤΥΧΙΟΥ- ΣΤΡΟΦΥΛΙΑΣ &amp; ΚΥΠΑΡΙΣΣΙΑΚΟΥ ΚΟΛΠΟΥ</w:t>
      </w:r>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Α.Φ.Μ., εφόσον υπάρχει:</w:t>
      </w:r>
      <w:r w:rsidRPr="00CE6856">
        <w:rPr>
          <w:rFonts w:ascii="Myriad Pro" w:hAnsi="Myriad Pro"/>
          <w:b/>
          <w:i/>
          <w:szCs w:val="22"/>
        </w:rPr>
        <w:tab/>
      </w:r>
      <w:r w:rsidRPr="00CE6856">
        <w:rPr>
          <w:rFonts w:ascii="Myriad Pro" w:hAnsi="Myriad Pro"/>
          <w:i/>
          <w:szCs w:val="22"/>
        </w:rPr>
        <w:t>099196238</w:t>
      </w:r>
    </w:p>
    <w:p w:rsidR="00A77FE1" w:rsidRPr="00CE6856" w:rsidRDefault="00A77FE1" w:rsidP="00A77FE1">
      <w:pPr>
        <w:pStyle w:val="normalwithoutspacing"/>
        <w:rPr>
          <w:rFonts w:ascii="Myriad Pro" w:hAnsi="Myriad Pro"/>
          <w:i/>
          <w:szCs w:val="22"/>
        </w:rPr>
      </w:pPr>
      <w:r w:rsidRPr="00CE6856">
        <w:rPr>
          <w:rFonts w:ascii="Myriad Pro" w:hAnsi="Myriad Pro"/>
          <w:b/>
          <w:bCs/>
          <w:i/>
          <w:szCs w:val="22"/>
        </w:rPr>
        <w:t>Δικτυακός τόπος (εφόσον</w:t>
      </w:r>
      <w:r w:rsidR="00366638">
        <w:rPr>
          <w:rFonts w:ascii="Myriad Pro" w:hAnsi="Myriad Pro"/>
          <w:b/>
          <w:bCs/>
          <w:i/>
          <w:szCs w:val="22"/>
        </w:rPr>
        <w:t xml:space="preserve"> </w:t>
      </w:r>
      <w:r w:rsidRPr="00CE6856">
        <w:rPr>
          <w:rFonts w:ascii="Myriad Pro" w:hAnsi="Myriad Pro"/>
          <w:b/>
          <w:i/>
          <w:szCs w:val="22"/>
        </w:rPr>
        <w:t>υπάρχει):</w:t>
      </w:r>
      <w:r w:rsidRPr="00CE6856">
        <w:rPr>
          <w:rFonts w:ascii="Myriad Pro" w:hAnsi="Myriad Pro"/>
          <w:b/>
          <w:i/>
          <w:szCs w:val="22"/>
        </w:rPr>
        <w:tab/>
      </w:r>
      <w:hyperlink r:id="rId8">
        <w:r w:rsidRPr="00CE6856">
          <w:rPr>
            <w:rStyle w:val="-"/>
            <w:rFonts w:ascii="Myriad Pro" w:hAnsi="Myriad Pro"/>
            <w:i/>
            <w:szCs w:val="22"/>
          </w:rPr>
          <w:t>www.strofylianationalpark.gr</w:t>
        </w:r>
      </w:hyperlink>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Πόλη:</w:t>
      </w:r>
      <w:r w:rsidRPr="00CE6856">
        <w:rPr>
          <w:rFonts w:ascii="Myriad Pro" w:hAnsi="Myriad Pro"/>
          <w:b/>
          <w:i/>
          <w:szCs w:val="22"/>
        </w:rPr>
        <w:tab/>
      </w:r>
      <w:r w:rsidRPr="00CE6856">
        <w:rPr>
          <w:rFonts w:ascii="Myriad Pro" w:hAnsi="Myriad Pro"/>
          <w:i/>
          <w:szCs w:val="22"/>
        </w:rPr>
        <w:t>ΛΑΠΠΑ ΑΧΑΪΑΣ</w:t>
      </w:r>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Οδός και αριθμός:</w:t>
      </w:r>
      <w:r w:rsidRPr="00CE6856">
        <w:rPr>
          <w:rFonts w:ascii="Myriad Pro" w:hAnsi="Myriad Pro"/>
          <w:b/>
          <w:i/>
          <w:szCs w:val="22"/>
        </w:rPr>
        <w:tab/>
      </w:r>
      <w:r w:rsidRPr="00CE6856">
        <w:rPr>
          <w:rFonts w:ascii="Myriad Pro" w:hAnsi="Myriad Pro"/>
          <w:i/>
          <w:szCs w:val="22"/>
        </w:rPr>
        <w:t>Π.Ε.Ο. ΠΑΤΡΩΝ ΠΥΡΓΟΥ</w:t>
      </w:r>
    </w:p>
    <w:p w:rsidR="00A77FE1" w:rsidRPr="00CE6856" w:rsidRDefault="00A77FE1" w:rsidP="00A77FE1">
      <w:pPr>
        <w:pStyle w:val="normalwithoutspacing"/>
        <w:rPr>
          <w:rFonts w:ascii="Myriad Pro" w:hAnsi="Myriad Pro"/>
          <w:i/>
          <w:szCs w:val="22"/>
        </w:rPr>
      </w:pPr>
      <w:proofErr w:type="spellStart"/>
      <w:r w:rsidRPr="00CE6856">
        <w:rPr>
          <w:rFonts w:ascii="Myriad Pro" w:hAnsi="Myriad Pro"/>
          <w:b/>
          <w:i/>
          <w:szCs w:val="22"/>
        </w:rPr>
        <w:t>Ταχ</w:t>
      </w:r>
      <w:proofErr w:type="spellEnd"/>
      <w:r w:rsidRPr="00CE6856">
        <w:rPr>
          <w:rFonts w:ascii="Myriad Pro" w:hAnsi="Myriad Pro"/>
          <w:b/>
          <w:i/>
          <w:szCs w:val="22"/>
        </w:rPr>
        <w:t>. κωδ.:</w:t>
      </w:r>
      <w:r w:rsidRPr="00CE6856">
        <w:rPr>
          <w:rFonts w:ascii="Myriad Pro" w:hAnsi="Myriad Pro"/>
          <w:b/>
          <w:i/>
          <w:szCs w:val="22"/>
        </w:rPr>
        <w:tab/>
      </w:r>
      <w:r w:rsidRPr="00CE6856">
        <w:rPr>
          <w:rFonts w:ascii="Myriad Pro" w:hAnsi="Myriad Pro"/>
          <w:i/>
          <w:szCs w:val="22"/>
        </w:rPr>
        <w:t>27052</w:t>
      </w:r>
    </w:p>
    <w:p w:rsidR="00CA0BAE" w:rsidRPr="00CE6856" w:rsidRDefault="00A77FE1" w:rsidP="00CA0BAE">
      <w:pPr>
        <w:pStyle w:val="normalwithoutspacing"/>
        <w:rPr>
          <w:rFonts w:ascii="Myriad Pro" w:hAnsi="Myriad Pro"/>
          <w:i/>
          <w:szCs w:val="22"/>
        </w:rPr>
      </w:pPr>
      <w:r w:rsidRPr="00CE6856">
        <w:rPr>
          <w:rFonts w:ascii="Myriad Pro" w:hAnsi="Myriad Pro"/>
          <w:b/>
          <w:i/>
          <w:szCs w:val="22"/>
        </w:rPr>
        <w:t>Αρμόδιος επικοινωνίας:</w:t>
      </w:r>
      <w:r w:rsidRPr="00CE6856">
        <w:rPr>
          <w:rFonts w:ascii="Myriad Pro" w:hAnsi="Myriad Pro"/>
          <w:b/>
          <w:i/>
          <w:szCs w:val="22"/>
        </w:rPr>
        <w:tab/>
      </w:r>
      <w:r w:rsidRPr="00CE6856">
        <w:rPr>
          <w:rFonts w:ascii="Myriad Pro" w:hAnsi="Myriad Pro"/>
          <w:i/>
          <w:szCs w:val="22"/>
        </w:rPr>
        <w:t>ΓΕΩΡΓΙΑ ΚΑΡΑΜΠΕΡΟΥ</w:t>
      </w:r>
      <w:r w:rsidR="00CA0BAE">
        <w:rPr>
          <w:rFonts w:ascii="Myriad Pro" w:hAnsi="Myriad Pro"/>
          <w:i/>
          <w:szCs w:val="22"/>
        </w:rPr>
        <w:t xml:space="preserve">, </w:t>
      </w:r>
      <w:r w:rsidR="00CA0BAE" w:rsidRPr="00CA0BAE">
        <w:rPr>
          <w:rFonts w:ascii="Myriad Pro" w:hAnsi="Myriad Pro"/>
          <w:i/>
          <w:szCs w:val="22"/>
        </w:rPr>
        <w:t xml:space="preserve"> </w:t>
      </w:r>
      <w:r w:rsidR="00CA0BAE" w:rsidRPr="00CE6856">
        <w:rPr>
          <w:rFonts w:ascii="Myriad Pro" w:hAnsi="Myriad Pro"/>
          <w:i/>
          <w:szCs w:val="22"/>
        </w:rPr>
        <w:t>ΑΛΕΞΑΝΔΡΑ ΑΝΑΓΝΩΣΤΟΠΟΥΛΟΥ,</w:t>
      </w:r>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Τηλέφωνο:</w:t>
      </w:r>
      <w:r w:rsidRPr="00CE6856">
        <w:rPr>
          <w:rFonts w:ascii="Myriad Pro" w:hAnsi="Myriad Pro"/>
          <w:b/>
          <w:i/>
          <w:szCs w:val="22"/>
        </w:rPr>
        <w:tab/>
      </w:r>
      <w:r w:rsidRPr="00CE6856">
        <w:rPr>
          <w:rFonts w:ascii="Myriad Pro" w:hAnsi="Myriad Pro"/>
          <w:i/>
          <w:szCs w:val="22"/>
        </w:rPr>
        <w:t>2693031939</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φαξ:</w:t>
      </w:r>
    </w:p>
    <w:p w:rsidR="00A77FE1" w:rsidRPr="00CE6856" w:rsidRDefault="00A77FE1" w:rsidP="00A77FE1">
      <w:pPr>
        <w:pStyle w:val="normalwithoutspacing"/>
        <w:rPr>
          <w:rFonts w:ascii="Myriad Pro" w:hAnsi="Myriad Pro"/>
          <w:i/>
          <w:szCs w:val="22"/>
        </w:rPr>
      </w:pPr>
      <w:proofErr w:type="spellStart"/>
      <w:r w:rsidRPr="00CE6856">
        <w:rPr>
          <w:rFonts w:ascii="Myriad Pro" w:hAnsi="Myriad Pro"/>
          <w:b/>
          <w:i/>
          <w:szCs w:val="22"/>
        </w:rPr>
        <w:t>Ηλ</w:t>
      </w:r>
      <w:proofErr w:type="spellEnd"/>
      <w:r w:rsidRPr="00CE6856">
        <w:rPr>
          <w:rFonts w:ascii="Myriad Pro" w:hAnsi="Myriad Pro"/>
          <w:b/>
          <w:i/>
          <w:szCs w:val="22"/>
        </w:rPr>
        <w:t xml:space="preserve">. </w:t>
      </w:r>
      <w:proofErr w:type="spellStart"/>
      <w:r w:rsidRPr="00CE6856">
        <w:rPr>
          <w:rFonts w:ascii="Myriad Pro" w:hAnsi="Myriad Pro"/>
          <w:b/>
          <w:i/>
          <w:szCs w:val="22"/>
        </w:rPr>
        <w:t>ταχ</w:t>
      </w:r>
      <w:proofErr w:type="spellEnd"/>
      <w:r w:rsidRPr="00CE6856">
        <w:rPr>
          <w:rFonts w:ascii="Myriad Pro" w:hAnsi="Myriad Pro"/>
          <w:b/>
          <w:i/>
          <w:szCs w:val="22"/>
        </w:rPr>
        <w:t>/</w:t>
      </w:r>
      <w:proofErr w:type="spellStart"/>
      <w:r w:rsidRPr="00CE6856">
        <w:rPr>
          <w:rFonts w:ascii="Myriad Pro" w:hAnsi="Myriad Pro"/>
          <w:b/>
          <w:i/>
          <w:szCs w:val="22"/>
        </w:rPr>
        <w:t>μείο</w:t>
      </w:r>
      <w:proofErr w:type="spellEnd"/>
      <w:r w:rsidRPr="00CE6856">
        <w:rPr>
          <w:rFonts w:ascii="Myriad Pro" w:hAnsi="Myriad Pro"/>
          <w:b/>
          <w:i/>
          <w:szCs w:val="22"/>
        </w:rPr>
        <w:t>:</w:t>
      </w:r>
      <w:r w:rsidRPr="00CE6856">
        <w:rPr>
          <w:rFonts w:ascii="Myriad Pro" w:hAnsi="Myriad Pro"/>
          <w:b/>
          <w:i/>
          <w:szCs w:val="22"/>
        </w:rPr>
        <w:tab/>
      </w:r>
      <w:hyperlink r:id="rId9">
        <w:r w:rsidRPr="00CE6856">
          <w:rPr>
            <w:rStyle w:val="-"/>
            <w:rFonts w:ascii="Myriad Pro" w:hAnsi="Myriad Pro"/>
            <w:i/>
            <w:szCs w:val="22"/>
          </w:rPr>
          <w:t>fdks@otenet.gr</w:t>
        </w:r>
      </w:hyperlink>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Χώρα:</w:t>
      </w:r>
      <w:r w:rsidRPr="00CE6856">
        <w:rPr>
          <w:rFonts w:ascii="Myriad Pro" w:hAnsi="Myriad Pro"/>
          <w:b/>
          <w:i/>
          <w:szCs w:val="22"/>
        </w:rPr>
        <w:tab/>
      </w:r>
      <w:r w:rsidRPr="00CE6856">
        <w:rPr>
          <w:rFonts w:ascii="Myriad Pro" w:hAnsi="Myriad Pro"/>
          <w:i/>
          <w:szCs w:val="22"/>
        </w:rPr>
        <w:t>GR</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Πληροφορίες σχετικά με τη διαδικασία σύναψης σύμβασης Τίτλος:</w:t>
      </w:r>
    </w:p>
    <w:p w:rsidR="00A77FE1" w:rsidRPr="002F7ED5" w:rsidRDefault="00A77FE1" w:rsidP="00A77FE1">
      <w:pPr>
        <w:pStyle w:val="normalwithoutspacing"/>
        <w:rPr>
          <w:rFonts w:ascii="Myriad Pro" w:hAnsi="Myriad Pro"/>
          <w:szCs w:val="22"/>
        </w:rPr>
      </w:pPr>
      <w:r w:rsidRPr="002F7ED5">
        <w:rPr>
          <w:rFonts w:ascii="Myriad Pro" w:hAnsi="Myriad Pro"/>
          <w:szCs w:val="22"/>
        </w:rPr>
        <w:t>Παροχή υπηρεσιών για το ΤΜΗΜΑ 1: «ΠΡΟΜΗΘΕΙΑ &amp; ΤΟΠΟΘΕΤΗΣΗ 35 ΕΝΗΜΕΡΩΤΙΚΩΝ ΠΙΝΑΚΙΔΩΝ ΚΑΙ 15 ΠΙΝΑΚΙΔΩΝ ΥΠΟΔΟΧΗΣ ΣΤΗΝ ΠΕΡΙΟΧΗ ΕΥΘΥΝΗΣ ΤΟΥ ΦΔΥΚΣ&amp;ΚΚ»  ΓΙΑ ΤΗΝ ΥΛΟΠΟΠΟΙΗΣΗ ΤΗΣ ΔΡΑΣΗΣ Δ2 &amp; για το ΤΜΗΜΑ 2: «ΣΗΜΑΝΣΗ ΥΦΙΣΤΑΜΕΝΩΝ ΜΟΝΟΠΑΤΙΩΝ (ΠΕΖΟΠΟΡΙΚΩΝ &amp; ΠΟΔΗΛΑΤΙΚΩΝ) &amp; ΤΟΠΟΘΕΤΗΣΗ QR CODES ΣΤΙΣ ΠΙΝΑΚΙΔΕΣ ΤΩΝ ΜΟΝΟΠΑΤΙΩΝ» ΓΙΑ ΤΗΝ ΥΛΟΠΟΙΗΣΗ ΤΗΣ ΔΡΑΣΗΣ Δ8</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Σύντομη περιγραφή:</w:t>
      </w:r>
    </w:p>
    <w:p w:rsidR="00A77FE1" w:rsidRDefault="00A77FE1" w:rsidP="00A77FE1">
      <w:pPr>
        <w:pStyle w:val="normalwithoutspacing"/>
        <w:numPr>
          <w:ilvl w:val="0"/>
          <w:numId w:val="1"/>
        </w:numPr>
        <w:rPr>
          <w:rFonts w:ascii="Myriad Pro" w:hAnsi="Myriad Pro"/>
          <w:i/>
          <w:szCs w:val="22"/>
        </w:rPr>
      </w:pPr>
      <w:r w:rsidRPr="00CE6856">
        <w:rPr>
          <w:rFonts w:ascii="Myriad Pro" w:hAnsi="Myriad Pro"/>
          <w:i/>
          <w:szCs w:val="22"/>
        </w:rPr>
        <w:t xml:space="preserve">ΓΙΑ ΤΟ ΤΜΗΜΑ 1: </w:t>
      </w:r>
      <w:r w:rsidRPr="009A4EC9">
        <w:rPr>
          <w:rFonts w:ascii="Myriad Pro" w:hAnsi="Myriad Pro"/>
          <w:i/>
          <w:szCs w:val="22"/>
        </w:rPr>
        <w:t>«ΠΡΟΜΗΘΕΙΑ &amp; ΤΟΠΟΘΕΤΗΣΗ 35 ΕΝΗΜΕΡΩΤΙΚΩΝ ΠΙΝΑΚΙΔΩΝ ΚΑΙ 15 ΠΙΝΑΚΙΔΩΝ ΥΠΟΔΟΧΗΣ ΣΤΗΝ ΠΕΡΙΟΧΗ ΕΥΘΥΝΗΣ ΤΟΥ ΦΔΥΚΣ&amp;ΚΚ»  ΓΙΑ ΤΗΝ ΥΛΟΠΟΠΟΙΗΣΗ ΤΗΣ ΔΡΑΣΗΣ Δ2</w:t>
      </w:r>
      <w:r w:rsidRPr="00CE6856">
        <w:rPr>
          <w:rFonts w:ascii="Myriad Pro" w:hAnsi="Myriad Pro"/>
          <w:i/>
          <w:szCs w:val="22"/>
        </w:rPr>
        <w:t xml:space="preserve">, και </w:t>
      </w:r>
    </w:p>
    <w:p w:rsidR="00A77FE1" w:rsidRDefault="00A77FE1" w:rsidP="00A77FE1">
      <w:pPr>
        <w:pStyle w:val="normalwithoutspacing"/>
        <w:numPr>
          <w:ilvl w:val="0"/>
          <w:numId w:val="1"/>
        </w:numPr>
        <w:rPr>
          <w:rFonts w:ascii="Myriad Pro" w:hAnsi="Myriad Pro"/>
          <w:i/>
          <w:szCs w:val="22"/>
        </w:rPr>
      </w:pPr>
      <w:r w:rsidRPr="00CE6856">
        <w:rPr>
          <w:rFonts w:ascii="Myriad Pro" w:hAnsi="Myriad Pro"/>
          <w:i/>
          <w:szCs w:val="22"/>
        </w:rPr>
        <w:t xml:space="preserve"> ΓΙΑ ΤΟ ΤΜΗΜΑ 2: «ΣΗΜΑΝΣΗ ΥΦΙΣΤΑΜΕΝΩΝ ΜΟΝΟΠΑΤΙΩΝ (ΠΕΖΟΠΟΡΙΚΩΝ &amp; ΠΟΔΗΛΑΤΙΚΩΝ) &amp; ΤΟΠΟΘΕΤΗΣΗ QR CODES ΣΤΙΣ ΠΙΝΑΚΙΔΕΣ ΤΩΝ ΜΟΝΟΠΑΤΙΩΝ» ΓΙΑ ΤΗΝ ΥΛΟΠΟΙΗΣΗ ΤΗΣ ΔΡΑΣΗΣ Δ8. </w:t>
      </w:r>
    </w:p>
    <w:p w:rsidR="00A77FE1" w:rsidRPr="00CE6856" w:rsidRDefault="00A77FE1" w:rsidP="00A77FE1">
      <w:pPr>
        <w:pStyle w:val="normalwithoutspacing"/>
        <w:rPr>
          <w:rFonts w:ascii="Myriad Pro" w:hAnsi="Myriad Pro"/>
          <w:i/>
          <w:szCs w:val="22"/>
        </w:rPr>
      </w:pPr>
      <w:r>
        <w:rPr>
          <w:rFonts w:ascii="Myriad Pro" w:hAnsi="Myriad Pro"/>
          <w:i/>
          <w:szCs w:val="22"/>
        </w:rPr>
        <w:t>Κωδικός</w:t>
      </w:r>
      <w:r w:rsidRPr="00CE6856">
        <w:rPr>
          <w:rFonts w:ascii="Myriad Pro" w:hAnsi="Myriad Pro"/>
          <w:i/>
          <w:szCs w:val="22"/>
        </w:rPr>
        <w:t xml:space="preserve"> του Κοινού Λεξιλογίου δημοσίων συμβάσεων (CPV): 34992000-7 Κατασκευή ενημερωτικών πινακίδων</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Αριθμός αναφοράς αρχείου που αποδίδεται στον φάκελο από την αναθέτουσα αρχή ή τον αναθέτοντα φορέα (εάν υπάρχει):</w:t>
      </w:r>
    </w:p>
    <w:p w:rsidR="00A77FE1" w:rsidRDefault="00A77FE1" w:rsidP="00A77FE1">
      <w:pPr>
        <w:pStyle w:val="normalwithoutspacing"/>
        <w:rPr>
          <w:rFonts w:ascii="Myriad Pro" w:hAnsi="Myriad Pro"/>
          <w:b/>
          <w:bCs/>
          <w:i/>
          <w:szCs w:val="22"/>
        </w:rPr>
      </w:pPr>
    </w:p>
    <w:p w:rsidR="00CA0BAE" w:rsidRPr="00CE6856" w:rsidRDefault="00CA0BAE" w:rsidP="00A77FE1">
      <w:pPr>
        <w:pStyle w:val="normalwithoutspacing"/>
        <w:rPr>
          <w:rFonts w:ascii="Myriad Pro" w:hAnsi="Myriad Pro"/>
          <w:b/>
          <w:bCs/>
          <w:i/>
          <w:szCs w:val="22"/>
        </w:rPr>
      </w:pPr>
    </w:p>
    <w:p w:rsidR="00A77FE1" w:rsidRPr="00CE6856" w:rsidRDefault="00A77FE1" w:rsidP="00A77FE1">
      <w:pPr>
        <w:pStyle w:val="normalwithoutspacing"/>
        <w:rPr>
          <w:rFonts w:ascii="Myriad Pro" w:hAnsi="Myriad Pro"/>
          <w:b/>
          <w:bCs/>
          <w:i/>
          <w:szCs w:val="22"/>
          <w:u w:val="single"/>
        </w:rPr>
      </w:pPr>
      <w:r w:rsidRPr="00CE6856">
        <w:rPr>
          <w:rFonts w:ascii="Myriad Pro" w:hAnsi="Myriad Pro"/>
          <w:b/>
          <w:bCs/>
          <w:i/>
          <w:szCs w:val="22"/>
          <w:u w:val="single"/>
        </w:rPr>
        <w:lastRenderedPageBreak/>
        <w:t>ΜΕΡΟΣ ΙΙ: ΠΛΗΡΟΦΟΡΙΕΣ ΣΧΕΤΙΚΑ ΜΕ ΤΟΝ ΟΙΚΟΝΟΜΙΚΟ ΦΟΡΕΑ</w:t>
      </w:r>
      <w:r w:rsidRPr="00CE6856">
        <w:rPr>
          <w:rFonts w:ascii="Myriad Pro" w:hAnsi="Myriad Pro"/>
          <w:b/>
          <w:bCs/>
          <w:i/>
          <w:szCs w:val="22"/>
          <w:u w:val="single"/>
        </w:rPr>
        <w:tab/>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 Πληροφορίες σχετικά με τον οικονομικό φορέα Επωνυμία: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Οδός και αριθμός:</w:t>
      </w:r>
    </w:p>
    <w:p w:rsidR="00A77FE1" w:rsidRPr="00CE6856" w:rsidRDefault="00A77FE1" w:rsidP="00A77FE1">
      <w:pPr>
        <w:pStyle w:val="normalwithoutspacing"/>
        <w:rPr>
          <w:rFonts w:ascii="Myriad Pro" w:hAnsi="Myriad Pro"/>
          <w:b/>
          <w:bCs/>
          <w:i/>
          <w:szCs w:val="22"/>
        </w:rPr>
      </w:pPr>
      <w:proofErr w:type="spellStart"/>
      <w:r w:rsidRPr="00CE6856">
        <w:rPr>
          <w:rFonts w:ascii="Myriad Pro" w:hAnsi="Myriad Pro"/>
          <w:b/>
          <w:bCs/>
          <w:i/>
          <w:szCs w:val="22"/>
        </w:rPr>
        <w:t>Ταχ</w:t>
      </w:r>
      <w:proofErr w:type="spellEnd"/>
      <w:r w:rsidRPr="00CE6856">
        <w:rPr>
          <w:rFonts w:ascii="Myriad Pro" w:hAnsi="Myriad Pro"/>
          <w:b/>
          <w:bCs/>
          <w:i/>
          <w:szCs w:val="22"/>
        </w:rPr>
        <w:t>. κωδ.:</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Πόλη: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Χώρα: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Αρμόδιος ή αρμόδιοι επικοινωνίας:</w:t>
      </w:r>
    </w:p>
    <w:p w:rsidR="00A77FE1" w:rsidRPr="00CE6856" w:rsidRDefault="00A77FE1" w:rsidP="00A77FE1">
      <w:pPr>
        <w:pStyle w:val="normalwithoutspacing"/>
        <w:rPr>
          <w:rFonts w:ascii="Myriad Pro" w:hAnsi="Myriad Pro"/>
          <w:b/>
          <w:bCs/>
          <w:i/>
          <w:szCs w:val="22"/>
        </w:rPr>
      </w:pPr>
      <w:proofErr w:type="spellStart"/>
      <w:r w:rsidRPr="00CE6856">
        <w:rPr>
          <w:rFonts w:ascii="Myriad Pro" w:hAnsi="Myriad Pro"/>
          <w:b/>
          <w:bCs/>
          <w:i/>
          <w:szCs w:val="22"/>
        </w:rPr>
        <w:t>Ηλ</w:t>
      </w:r>
      <w:proofErr w:type="spellEnd"/>
      <w:r w:rsidRPr="00CE6856">
        <w:rPr>
          <w:rFonts w:ascii="Myriad Pro" w:hAnsi="Myriad Pro"/>
          <w:b/>
          <w:bCs/>
          <w:i/>
          <w:szCs w:val="22"/>
        </w:rPr>
        <w:t xml:space="preserve">. </w:t>
      </w:r>
      <w:proofErr w:type="spellStart"/>
      <w:r w:rsidRPr="00CE6856">
        <w:rPr>
          <w:rFonts w:ascii="Myriad Pro" w:hAnsi="Myriad Pro"/>
          <w:b/>
          <w:bCs/>
          <w:i/>
          <w:szCs w:val="22"/>
        </w:rPr>
        <w:t>ταχ</w:t>
      </w:r>
      <w:proofErr w:type="spellEnd"/>
      <w:r w:rsidRPr="00CE6856">
        <w:rPr>
          <w:rFonts w:ascii="Myriad Pro" w:hAnsi="Myriad Pro"/>
          <w:b/>
          <w:bCs/>
          <w:i/>
          <w:szCs w:val="22"/>
        </w:rPr>
        <w:t>/</w:t>
      </w:r>
      <w:proofErr w:type="spellStart"/>
      <w:r w:rsidRPr="00CE6856">
        <w:rPr>
          <w:rFonts w:ascii="Myriad Pro" w:hAnsi="Myriad Pro"/>
          <w:b/>
          <w:bCs/>
          <w:i/>
          <w:szCs w:val="22"/>
        </w:rPr>
        <w:t>μείο</w:t>
      </w:r>
      <w:proofErr w:type="spellEnd"/>
      <w:r w:rsidRPr="00CE6856">
        <w:rPr>
          <w:rFonts w:ascii="Myriad Pro" w:hAnsi="Myriad Pro"/>
          <w:b/>
          <w:bCs/>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Τηλέφωνο:</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φαξ:</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Α.Φ.Μ., εφόσον υπάρχει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Δικτυακός τόπος (εφόσον υπάρχει):</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Ο οικονομικός φορέας είναι πολύ μικρή, μικρή ή μεσαία επιχείρηση;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 ΟΦ αποτελεί προστατευόμενο εργαστήριο</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 xml:space="preserve">Μόνο σε περίπτωση προμήθειας </w:t>
      </w:r>
      <w:proofErr w:type="spellStart"/>
      <w:r w:rsidRPr="00CE6856">
        <w:rPr>
          <w:rFonts w:ascii="Myriad Pro" w:hAnsi="Myriad Pro"/>
          <w:i/>
          <w:szCs w:val="22"/>
        </w:rPr>
        <w:t>κατ</w:t>
      </w:r>
      <w:r w:rsidRPr="00CE6856">
        <w:rPr>
          <w:rFonts w:ascii="Arial" w:hAnsi="Arial" w:cs="Arial"/>
          <w:i/>
          <w:szCs w:val="22"/>
        </w:rPr>
        <w:t>᾽</w:t>
      </w:r>
      <w:proofErr w:type="spellEnd"/>
      <w:r w:rsidRPr="00CE6856">
        <w:rPr>
          <w:rFonts w:ascii="Myriad Pro" w:hAnsi="Myriad Pro"/>
          <w:i/>
          <w:szCs w:val="22"/>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Ποιο είναι το αντίστοιχο ποσοστό των εργαζομένων με αναπηρία ή  </w:t>
      </w:r>
      <w:proofErr w:type="spellStart"/>
      <w:r w:rsidRPr="00CE6856">
        <w:rPr>
          <w:rFonts w:ascii="Myriad Pro" w:hAnsi="Myriad Pro"/>
          <w:b/>
          <w:bCs/>
          <w:i/>
          <w:szCs w:val="22"/>
        </w:rPr>
        <w:t>μειονεκτούντων</w:t>
      </w:r>
      <w:proofErr w:type="spellEnd"/>
      <w:r w:rsidRPr="00CE6856">
        <w:rPr>
          <w:rFonts w:ascii="Myriad Pro" w:hAnsi="Myriad Pro"/>
          <w:b/>
          <w:bCs/>
          <w:i/>
          <w:szCs w:val="22"/>
        </w:rPr>
        <w:t xml:space="preserve"> εργαζομένων;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Εφόσον απαιτείται, ορίστε την κατηγορία ή τις κατηγορίες στις οποίες ανήκουν οι ενδιαφερόμενοι εργαζόμενοι με αναπηρία ή μειονεξία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 ΟΦ είναι εγγεγραμμένος σε Εθνικό Σύστημα (</w:t>
      </w:r>
      <w:proofErr w:type="spellStart"/>
      <w:r w:rsidRPr="00CE6856">
        <w:rPr>
          <w:rFonts w:ascii="Myriad Pro" w:hAnsi="Myriad Pro"/>
          <w:b/>
          <w:bCs/>
          <w:i/>
          <w:szCs w:val="22"/>
        </w:rPr>
        <w:t>Προ)Επιλογής</w:t>
      </w:r>
      <w:proofErr w:type="spellEnd"/>
    </w:p>
    <w:p w:rsidR="00A77FE1" w:rsidRPr="00CE6856" w:rsidRDefault="00A77FE1" w:rsidP="00A77FE1">
      <w:pPr>
        <w:pStyle w:val="normalwithoutspacing"/>
        <w:rPr>
          <w:rFonts w:ascii="Myriad Pro" w:hAnsi="Myriad Pro"/>
          <w:i/>
          <w:szCs w:val="22"/>
        </w:rPr>
      </w:pPr>
      <w:r w:rsidRPr="00CE6856">
        <w:rPr>
          <w:rFonts w:ascii="Myriad Pro" w:hAnsi="Myriad Pro"/>
          <w:i/>
          <w:szCs w:val="22"/>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w:t>
      </w:r>
      <w:proofErr w:type="spellStart"/>
      <w:r w:rsidRPr="00CE6856">
        <w:rPr>
          <w:rFonts w:ascii="Myriad Pro" w:hAnsi="Myriad Pro"/>
          <w:i/>
          <w:szCs w:val="22"/>
        </w:rPr>
        <w:t>προ)επιλογής</w:t>
      </w:r>
      <w:proofErr w:type="spellEnd"/>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Αναφέρετε την ονομασία του καταλόγου ή του πιστοποιητικού και τον σχετικό αριθμό εγγραφής ή πιστοποίησης, κατά περίπτωση: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Εάν το πιστοποιητικό εγγραφής ή η πιστοποίηση διατίθεται ηλεκτρονικά, αναφέρετε: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Αναφέρετε τα δικαιολογητικά στα οποία βασίζεται η εγγραφή ή η πιστοποίηση και κατά περίπτωση, την κατάταξη στον επίσημο κατάλογο</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 εγγραφή ή η πιστοποίηση καλύπτει όλα τα απαιτούμενα κριτήρια επιλογής;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O ΟΦ συμμετάσχει στη διαδικασία μαζί με άλλους Οικονομικούς Φορείς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συμμετέχει στη διαδικασία σύναψης σύμβασης από κοινού με άλλους;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Αναφέρετε τον ρόλο του οικονομικού φορέα στην ένωση (συντονιστής, υπεύθυνος για συγκεκριμένα καθήκοντα...):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 τους άλλους οικονομικούς φορείς που συμμετέχουν από κοινού στη διαδικασία σύναψης σύμβασης: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Κατά περίπτωση, επωνυμία της συμμετέχουσας ένωσης: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Τμήματα που συμμετάσχει ο ΟΦ</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Κατά περίπτωση, αναφορά του τμήματος ή των τμημάτων για τα οποία ο οικονομικός φορέας επιθυμεί να υποβάλει προσφορά.</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Β: Πληροφορίες σχετικά με τους εκπροσώπους του οικονομικού φορέα #1 Όνομα: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Επώνυμο:</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γέννησης: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Τόπος γέννησης: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Οδός και αριθμός:</w:t>
      </w:r>
    </w:p>
    <w:p w:rsidR="00A77FE1" w:rsidRPr="00CE6856" w:rsidRDefault="00A77FE1" w:rsidP="00A77FE1">
      <w:pPr>
        <w:pStyle w:val="normalwithoutspacing"/>
        <w:rPr>
          <w:rFonts w:ascii="Myriad Pro" w:hAnsi="Myriad Pro"/>
          <w:b/>
          <w:bCs/>
          <w:i/>
          <w:szCs w:val="22"/>
        </w:rPr>
      </w:pPr>
      <w:proofErr w:type="spellStart"/>
      <w:r w:rsidRPr="00CE6856">
        <w:rPr>
          <w:rFonts w:ascii="Myriad Pro" w:hAnsi="Myriad Pro"/>
          <w:b/>
          <w:bCs/>
          <w:i/>
          <w:szCs w:val="22"/>
        </w:rPr>
        <w:t>Ταχ</w:t>
      </w:r>
      <w:proofErr w:type="spellEnd"/>
      <w:r w:rsidRPr="00CE6856">
        <w:rPr>
          <w:rFonts w:ascii="Myriad Pro" w:hAnsi="Myriad Pro"/>
          <w:b/>
          <w:bCs/>
          <w:i/>
          <w:szCs w:val="22"/>
        </w:rPr>
        <w:t>. κωδ.:</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Πόλη: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Χώρα: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Τηλέφωνο:</w:t>
      </w:r>
    </w:p>
    <w:p w:rsidR="00A77FE1" w:rsidRPr="00CE6856" w:rsidRDefault="00A77FE1" w:rsidP="00A77FE1">
      <w:pPr>
        <w:pStyle w:val="normalwithoutspacing"/>
        <w:rPr>
          <w:rFonts w:ascii="Myriad Pro" w:hAnsi="Myriad Pro"/>
          <w:b/>
          <w:bCs/>
          <w:i/>
          <w:szCs w:val="22"/>
        </w:rPr>
      </w:pPr>
      <w:proofErr w:type="spellStart"/>
      <w:r w:rsidRPr="00CE6856">
        <w:rPr>
          <w:rFonts w:ascii="Myriad Pro" w:hAnsi="Myriad Pro"/>
          <w:b/>
          <w:bCs/>
          <w:i/>
          <w:szCs w:val="22"/>
        </w:rPr>
        <w:t>Ηλ</w:t>
      </w:r>
      <w:proofErr w:type="spellEnd"/>
      <w:r w:rsidRPr="00CE6856">
        <w:rPr>
          <w:rFonts w:ascii="Myriad Pro" w:hAnsi="Myriad Pro"/>
          <w:b/>
          <w:bCs/>
          <w:i/>
          <w:szCs w:val="22"/>
        </w:rPr>
        <w:t xml:space="preserve">. </w:t>
      </w:r>
      <w:proofErr w:type="spellStart"/>
      <w:r w:rsidRPr="00CE6856">
        <w:rPr>
          <w:rFonts w:ascii="Myriad Pro" w:hAnsi="Myriad Pro"/>
          <w:b/>
          <w:bCs/>
          <w:i/>
          <w:szCs w:val="22"/>
        </w:rPr>
        <w:t>ταχ</w:t>
      </w:r>
      <w:proofErr w:type="spellEnd"/>
      <w:r w:rsidRPr="00CE6856">
        <w:rPr>
          <w:rFonts w:ascii="Myriad Pro" w:hAnsi="Myriad Pro"/>
          <w:b/>
          <w:bCs/>
          <w:i/>
          <w:szCs w:val="22"/>
        </w:rPr>
        <w:t>/</w:t>
      </w:r>
      <w:proofErr w:type="spellStart"/>
      <w:r w:rsidRPr="00CE6856">
        <w:rPr>
          <w:rFonts w:ascii="Myriad Pro" w:hAnsi="Myriad Pro"/>
          <w:b/>
          <w:bCs/>
          <w:i/>
          <w:szCs w:val="22"/>
        </w:rPr>
        <w:t>μείο</w:t>
      </w:r>
      <w:proofErr w:type="spellEnd"/>
      <w:r w:rsidRPr="00CE6856">
        <w:rPr>
          <w:rFonts w:ascii="Myriad Pro" w:hAnsi="Myriad Pro"/>
          <w:b/>
          <w:bCs/>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Θέση/Ενεργών υπό την ιδιότητα: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Γ: Πληροφορίες σχετικά με τη στήριξη στις ικανότητες άλλων οντοτήτων Βασίζεται σε ικανότητες άλλων οντοτήτων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Όνομα της οντότητας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Ταυτότητα της οντότητας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Τύπος ταυτότητας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Κωδικοί CPV</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 Πληροφορίες σχετικά με υπεργολάβους στην ικανότητα των οποίων δεν στηρίζεται ο οικονομικός φορέας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Δεν βασίζεται σε ικανότητες άλλων οντοτήτων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προτίθεται να αναθέσει οποιοδήποτε τμήμα της σύμβασης σε τρίτους υπό μορφή υπεργολαβίας;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Όνομα της οντότητας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Ταυτότητα της οντότητας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Τύπος ταυτότητας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Κωδικοί CPV</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u w:val="single"/>
        </w:rPr>
      </w:pPr>
      <w:r w:rsidRPr="00CE6856">
        <w:rPr>
          <w:rFonts w:ascii="Myriad Pro" w:hAnsi="Myriad Pro"/>
          <w:b/>
          <w:bCs/>
          <w:i/>
          <w:szCs w:val="22"/>
          <w:u w:val="single"/>
        </w:rPr>
        <w:t>ΜΕΡΟΣ ΙΙΙ: ΛΟΓΟΙ ΑΠΟΚΛΕΙΣΜΟΥ</w:t>
      </w:r>
      <w:r w:rsidRPr="00CE6856">
        <w:rPr>
          <w:rFonts w:ascii="Myriad Pro" w:hAnsi="Myriad Pro"/>
          <w:b/>
          <w:bCs/>
          <w:i/>
          <w:szCs w:val="22"/>
          <w:u w:val="single"/>
        </w:rPr>
        <w:tab/>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 Λόγοι που σχετίζονται με ποινικές καταδίκες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της καταδίκης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Λόγος(-οι)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 ποιος έχει καταδικαστεί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Εφόσον καθορίζεται απευθείας στην καταδικαστική απόφαση, διάρκεια της περιόδου αποκλεισμού και σχετικό(-ά) σημείο(-α)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Διαφθορά</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της καταδίκης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Λόγος(-οι)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 ποιος έχει καταδικαστεί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Εφόσον καθορίζεται απευθείας στην καταδικαστική απόφαση, διάρκεια της περιόδου αποκλεισμού και σχετικό(-ά) σημείο(-α)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Απάτη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της καταδίκης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Λόγος(-οι)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 ποιος έχει καταδικαστεί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Εφόσον καθορίζεται απευθείας στην καταδικαστική απόφαση, διάρκεια της περιόδου αποκλεισμού και σχετικό(-ά) σημείο(-α)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proofErr w:type="spellStart"/>
      <w:r w:rsidRPr="00CE6856">
        <w:rPr>
          <w:rFonts w:ascii="Myriad Pro" w:hAnsi="Myriad Pro"/>
          <w:b/>
          <w:bCs/>
          <w:i/>
          <w:szCs w:val="22"/>
        </w:rPr>
        <w:t>καταδικης</w:t>
      </w:r>
      <w:proofErr w:type="spellEnd"/>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Τρομοκρατικά εγκλήματα ή εγκλήματα συνδεόμενα με τρομοκρατικές δραστηριότητες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της καταδίκης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Λόγος(-οι)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 ποιος έχει καταδικαστεί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Εφόσον καθορίζεται απευθείας στην καταδικαστική απόφαση, διάρκεια της περιόδου αποκλεισμού και σχετικό(-ά) σημείο(-α)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proofErr w:type="spellStart"/>
      <w:r w:rsidRPr="00CE6856">
        <w:rPr>
          <w:rFonts w:ascii="Myriad Pro" w:hAnsi="Myriad Pro"/>
          <w:b/>
          <w:bCs/>
          <w:i/>
          <w:szCs w:val="22"/>
        </w:rPr>
        <w:t>καταδικης</w:t>
      </w:r>
      <w:proofErr w:type="spellEnd"/>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A77FE1" w:rsidRDefault="00A77FE1" w:rsidP="00A77FE1">
      <w:pPr>
        <w:pStyle w:val="normalwithoutspacing"/>
        <w:rPr>
          <w:rFonts w:ascii="Myriad Pro" w:hAnsi="Myriad Pro"/>
          <w:b/>
          <w:bCs/>
          <w:i/>
          <w:szCs w:val="22"/>
        </w:rPr>
      </w:pPr>
      <w:r w:rsidRPr="00CE6856">
        <w:rPr>
          <w:rFonts w:ascii="Myriad Pro" w:hAnsi="Myriad Pro"/>
          <w:b/>
          <w:bCs/>
          <w:i/>
          <w:szCs w:val="22"/>
        </w:rPr>
        <w:t>Νομιμοποίηση εσόδων από παράνομες δραστηριότητες ή χρηματοδότηση της τρομοκρατίας</w:t>
      </w:r>
    </w:p>
    <w:p w:rsidR="00A77FE1" w:rsidRPr="00A77FE1" w:rsidRDefault="00A77FE1" w:rsidP="00A77FE1">
      <w:pPr>
        <w:pStyle w:val="normalwithoutspacing"/>
        <w:rPr>
          <w:rFonts w:ascii="Myriad Pro" w:hAnsi="Myriad Pro"/>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της καταδίκης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Λόγος(-οι)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 ποιος έχει καταδικαστεί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Εφόσον καθορίζεται απευθείας στην καταδικαστική απόφαση, διάρκεια της περιόδου αποκλεισμού και σχετικό(-ά) σημείο(-α)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proofErr w:type="spellStart"/>
      <w:r w:rsidRPr="00CE6856">
        <w:rPr>
          <w:rFonts w:ascii="Myriad Pro" w:hAnsi="Myriad Pro"/>
          <w:b/>
          <w:bCs/>
          <w:i/>
          <w:szCs w:val="22"/>
        </w:rPr>
        <w:t>καταδικης</w:t>
      </w:r>
      <w:proofErr w:type="spellEnd"/>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Παιδική εργασία και άλλες μορφές εμπορίας ανθρώπων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της καταδίκης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Λόγος(-οι)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 ποιος έχει καταδικαστεί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Εφόσον καθορίζεται απευθείας στην καταδικαστική απόφαση, διάρκεια της περιόδου αποκλεισμού και σχετικό(-ά) σημείο(-α)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Β: Λόγοι που σχετίζονται με την καταβολή φόρων ή εισφορών κοινωνικής ασφάλισης Καταβολή φόρων ή εισφορών κοινωνικής ασφάλισης: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Καταβολή φόρων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Χώρα ή κράτος μέλος για το οποίο πρόκειται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Ενεχόμενο ποσό</w:t>
      </w:r>
    </w:p>
    <w:p w:rsidR="00A77FE1" w:rsidRPr="00CE6856" w:rsidRDefault="00A77FE1" w:rsidP="00A77FE1">
      <w:pPr>
        <w:pStyle w:val="normalwithoutspacing"/>
        <w:rPr>
          <w:rFonts w:ascii="Myriad Pro" w:hAnsi="Myriad Pro"/>
          <w:b/>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 xml:space="preserve">Με άλλα μέσα; Διευκρινίστε: </w:t>
      </w: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i/>
          <w:szCs w:val="22"/>
        </w:rPr>
        <w:sectPr w:rsidR="00A77FE1" w:rsidRPr="00CE6856">
          <w:footerReference w:type="default" r:id="rId10"/>
          <w:pgSz w:w="11910" w:h="16840"/>
          <w:pgMar w:top="460" w:right="1140" w:bottom="700" w:left="1140" w:header="0" w:footer="505" w:gutter="0"/>
          <w:cols w:space="720"/>
        </w:sect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H εν λόγω απόφαση είναι τελεσίδικη και δεσμευτική;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Σε περίπτωση καταδικαστικής απόφασης, εφόσον ορίζεται απευθείας σε αυτήν, η διάρκεια της περιόδου αποκλεισμού:</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Καταβολή εισφορών κοινωνικής ασφάλισης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Χώρα ή κράτος μέλος για το οποίο πρόκειται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Ενεχόμενο ποσό</w:t>
      </w:r>
    </w:p>
    <w:p w:rsidR="00A77FE1" w:rsidRPr="00CE6856" w:rsidRDefault="00A77FE1" w:rsidP="00A77FE1">
      <w:pPr>
        <w:pStyle w:val="normalwithoutspacing"/>
        <w:rPr>
          <w:rFonts w:ascii="Myriad Pro" w:hAnsi="Myriad Pro"/>
          <w:b/>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 xml:space="preserve">Με άλλα μέσα; Διευκρινίστε: </w:t>
      </w: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i/>
          <w:szCs w:val="22"/>
        </w:rPr>
        <w:sectPr w:rsidR="00A77FE1" w:rsidRPr="00CE6856">
          <w:pgSz w:w="11910" w:h="16840"/>
          <w:pgMar w:top="460" w:right="1140" w:bottom="700" w:left="1140" w:header="0" w:footer="505" w:gutter="0"/>
          <w:cols w:space="720"/>
        </w:sect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H εν λόγω απόφαση είναι τελεσίδικη και δεσμευτική;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Σε περίπτωση καταδικαστικής απόφασης, εφόσον ορίζεται απευθείας σε αυτήν, η διάρκεια της περιόδου αποκλεισμού:</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202F32" w:rsidRDefault="00A77FE1" w:rsidP="00A77FE1">
      <w:pPr>
        <w:pStyle w:val="normalwithoutspacing"/>
        <w:rPr>
          <w:rFonts w:ascii="Myriad Pro" w:hAnsi="Myriad Pro"/>
          <w:bCs/>
          <w:szCs w:val="22"/>
        </w:rPr>
      </w:pPr>
    </w:p>
    <w:p w:rsidR="00A77FE1" w:rsidRPr="00202F32" w:rsidRDefault="00A77FE1" w:rsidP="00A77FE1">
      <w:pPr>
        <w:pStyle w:val="normalwithoutspacing"/>
        <w:rPr>
          <w:rFonts w:ascii="Myriad Pro" w:hAnsi="Myriad Pro"/>
          <w:b/>
          <w:bCs/>
          <w:szCs w:val="22"/>
          <w:u w:val="single"/>
        </w:rPr>
      </w:pPr>
      <w:r w:rsidRPr="00202F32">
        <w:rPr>
          <w:rFonts w:ascii="Myriad Pro" w:hAnsi="Myriad Pro"/>
          <w:b/>
          <w:bCs/>
          <w:szCs w:val="22"/>
          <w:u w:val="single"/>
        </w:rPr>
        <w:t>Γ: ΛΟΓΟΙ ΠΟΥ ΣΧΕΤΙΖΟΝΤΑΙ ΜΕ ΑΦΕΡΕΓΓΥΟΤΗΤΑ, ΣΥΓΚΡΟΥΣΗ ΣΥΜΦΕΡΟΝΤΩΝ Η ΕΠΑΓΓΕΛΜΑΤΙΚΟ ΠΑΡΑΠΤΩΜΑ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Πληροφορίες σχετικά με πιθανή αφερεγγυότητα, σύγκρουση συμφερόντων ή επαγγελματικό παράπτωμα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Αθέτηση των υποχρεώσεων στον τομέα του περιβαλλοντικού δικαίου</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έχει, εν γνώσει του, αθετήσει τις υποχρεώσεις του στους τομείς του περιβαλλοντικού δικαίου;</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r w:rsidR="00202F32" w:rsidRPr="00CE6856">
        <w:rPr>
          <w:rFonts w:ascii="Myriad Pro" w:hAnsi="Myriad Pro"/>
          <w:b/>
          <w:bCs/>
          <w:i/>
          <w:szCs w:val="22"/>
        </w:rPr>
        <w:t>καταδίκης</w:t>
      </w:r>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i/>
          <w:szCs w:val="22"/>
        </w:rPr>
        <w:sectPr w:rsidR="00A77FE1" w:rsidRPr="00CE6856">
          <w:pgSz w:w="11910" w:h="16840"/>
          <w:pgMar w:top="460" w:right="1140" w:bottom="700" w:left="1140" w:header="0" w:footer="505" w:gutter="0"/>
          <w:cols w:space="720"/>
        </w:sect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Αθέτηση των υποχρεώσεων στον τομέα του κοινωνικού δικαίου</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έχει, εν γνώσει του, αθετήσει τις υποχρεώσεις του στους τομείς του κοινωνικού δικαίου;</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Αθέτηση των υποχρεώσεων στον τομέα του εργατικού δικαίου</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έχει, εν γνώσει του, αθετήσει τις υποχρεώσεις του στους τομείς του εργατικού δικαίου;</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proofErr w:type="spellStart"/>
      <w:r w:rsidRPr="00CE6856">
        <w:rPr>
          <w:rFonts w:ascii="Myriad Pro" w:hAnsi="Myriad Pro"/>
          <w:b/>
          <w:bCs/>
          <w:i/>
          <w:szCs w:val="22"/>
        </w:rPr>
        <w:t>καταδικης</w:t>
      </w:r>
      <w:proofErr w:type="spellEnd"/>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i/>
          <w:szCs w:val="22"/>
        </w:rPr>
        <w:sectPr w:rsidR="00A77FE1" w:rsidRPr="00CE6856">
          <w:pgSz w:w="11910" w:h="16840"/>
          <w:pgMar w:top="460" w:right="1140" w:bottom="700" w:left="1140" w:header="0" w:footer="505" w:gutter="0"/>
          <w:cols w:space="720"/>
        </w:sectPr>
      </w:pP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lastRenderedPageBreak/>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Πτώχευση</w:t>
      </w:r>
    </w:p>
    <w:p w:rsidR="00A77FE1" w:rsidRPr="00CE6856" w:rsidRDefault="00A77FE1" w:rsidP="00A77FE1">
      <w:pPr>
        <w:pStyle w:val="normalwithoutspacing"/>
        <w:rPr>
          <w:rFonts w:ascii="Myriad Pro" w:hAnsi="Myriad Pro"/>
          <w:b/>
          <w:i/>
          <w:szCs w:val="22"/>
        </w:rPr>
      </w:pPr>
      <w:r w:rsidRPr="00CE6856">
        <w:rPr>
          <w:rFonts w:ascii="Myriad Pro" w:hAnsi="Myriad Pro"/>
          <w:i/>
          <w:szCs w:val="22"/>
        </w:rPr>
        <w:t xml:space="preserve">Ο οικονομικός φορέας τελεί υπό πτώχευση; </w:t>
      </w:r>
      <w:r w:rsidRPr="00CE6856">
        <w:rPr>
          <w:rFonts w:ascii="Myriad Pro" w:hAnsi="Myriad Pro"/>
          <w:b/>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Διαδικασία εξυγίανσης ή ειδικής εκκαθάρισης</w:t>
      </w:r>
    </w:p>
    <w:p w:rsidR="00A77FE1" w:rsidRPr="00CE6856" w:rsidRDefault="00A77FE1" w:rsidP="00A77FE1">
      <w:pPr>
        <w:pStyle w:val="normalwithoutspacing"/>
        <w:rPr>
          <w:rFonts w:ascii="Myriad Pro" w:hAnsi="Myriad Pro"/>
          <w:b/>
          <w:i/>
          <w:szCs w:val="22"/>
        </w:rPr>
      </w:pPr>
      <w:r w:rsidRPr="00CE6856">
        <w:rPr>
          <w:rFonts w:ascii="Myriad Pro" w:hAnsi="Myriad Pro"/>
          <w:i/>
          <w:szCs w:val="22"/>
        </w:rPr>
        <w:t xml:space="preserve">Έχει υπαχθεί ο οικονομικός φορέας σε διαδικασία εξυγίανσης ή ειδικής εκκαθάρισης; </w:t>
      </w:r>
      <w:r w:rsidRPr="00CE6856">
        <w:rPr>
          <w:rFonts w:ascii="Myriad Pro" w:hAnsi="Myriad Pro"/>
          <w:b/>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A77FE1" w:rsidRDefault="00A77FE1" w:rsidP="00A77FE1">
      <w:pPr>
        <w:pStyle w:val="normalwithoutspacing"/>
        <w:rPr>
          <w:rFonts w:ascii="Myriad Pro" w:hAnsi="Myriad Pro"/>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Διαδικασία πτωχευτικού συμβιβασμού</w:t>
      </w:r>
    </w:p>
    <w:p w:rsidR="00A77FE1" w:rsidRPr="00CE6856" w:rsidRDefault="00A77FE1" w:rsidP="00A77FE1">
      <w:pPr>
        <w:pStyle w:val="normalwithoutspacing"/>
        <w:rPr>
          <w:rFonts w:ascii="Myriad Pro" w:hAnsi="Myriad Pro"/>
          <w:b/>
          <w:i/>
          <w:szCs w:val="22"/>
        </w:rPr>
      </w:pPr>
      <w:r w:rsidRPr="00CE6856">
        <w:rPr>
          <w:rFonts w:ascii="Myriad Pro" w:hAnsi="Myriad Pro"/>
          <w:i/>
          <w:szCs w:val="22"/>
        </w:rPr>
        <w:t xml:space="preserve">Έχει υπαχθεί ο οικονομικός φορέας σε διαδικασία πτωχευτικού συμβιβασμού; </w:t>
      </w:r>
      <w:r w:rsidRPr="00CE6856">
        <w:rPr>
          <w:rFonts w:ascii="Myriad Pro" w:hAnsi="Myriad Pro"/>
          <w:b/>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Ανάλογη κατάσταση προβλεπόμενη σε εθνικές νομοθετικές και κανονιστικές διατάξεις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Υπό αναγκαστική διαχείριση από εκκαθαριστή ή από το δικαστήριο</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Τελεί ο οικονομικός φορέας υπό αναγκαστική διαχείριση από εκκαθαριστή ή από το δικαστήριο;</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Αναστολή επιχειρηματικών δραστηριοτήτων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Έχουν ανασταλεί οι επιχειρηματικές δραστηριότητες του οικονομικού φορέα;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Ένοχος σοβαρού επαγγελματικού παραπτώματος</w:t>
      </w:r>
    </w:p>
    <w:p w:rsidR="00A77FE1" w:rsidRPr="00CE6856" w:rsidRDefault="00A77FE1" w:rsidP="00A77FE1">
      <w:pPr>
        <w:pStyle w:val="normalwithoutspacing"/>
        <w:rPr>
          <w:rFonts w:ascii="Myriad Pro" w:hAnsi="Myriad Pro"/>
          <w:b/>
          <w:i/>
          <w:szCs w:val="22"/>
        </w:rPr>
      </w:pPr>
      <w:r w:rsidRPr="00CE6856">
        <w:rPr>
          <w:rFonts w:ascii="Myriad Pro" w:hAnsi="Myriad Pro"/>
          <w:i/>
          <w:szCs w:val="22"/>
        </w:rPr>
        <w:t xml:space="preserve">Έχει διαπράξει ο οικονομικός φορέας σοβαρό επαγγελματικό παράπτωμα; </w:t>
      </w:r>
      <w:r w:rsidRPr="00CE6856">
        <w:rPr>
          <w:rFonts w:ascii="Myriad Pro" w:hAnsi="Myriad Pro"/>
          <w:b/>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proofErr w:type="spellStart"/>
      <w:r w:rsidRPr="00CE6856">
        <w:rPr>
          <w:rFonts w:ascii="Myriad Pro" w:hAnsi="Myriad Pro"/>
          <w:b/>
          <w:bCs/>
          <w:i/>
          <w:szCs w:val="22"/>
        </w:rPr>
        <w:t>καταδικης</w:t>
      </w:r>
      <w:proofErr w:type="spellEnd"/>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Συμφωνίες με άλλους οικονομικούς φορείς με στόχο τη στρέβλωση του ανταγωνισμού</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συνάψει ο οικονομικός φορέας συμφωνίες με άλλους οικονομικούς φορείς με σκοπό τη στρέβλωση του ανταγωνισμού;</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proofErr w:type="spellStart"/>
      <w:r w:rsidRPr="00CE6856">
        <w:rPr>
          <w:rFonts w:ascii="Myriad Pro" w:hAnsi="Myriad Pro"/>
          <w:b/>
          <w:bCs/>
          <w:i/>
          <w:szCs w:val="22"/>
        </w:rPr>
        <w:t>καταδικης</w:t>
      </w:r>
      <w:proofErr w:type="spellEnd"/>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Σύγκρουση συμφερόντων λόγω της συμμετοχής του στη διαδικασία σύναψης σύμβασης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Γνωρίζει ο οικονομικός φορέας την ύπαρξη τυχόν σύγκρουσης συμφερόντων λόγω της συμμετοχής του στη διαδικασία σύναψης σύμβασης;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Παροχή συμβουλών ή εμπλοκή στην προετοιμασία της διαδικασίας σύναψης της σύμβασης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Πρόωρη καταγγελία, αποζημιώσεις ή άλλες παρόμοιες κυρώσεις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αναφέρετε λεπτομερείς πληροφορίες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Σε περίπτωση </w:t>
      </w:r>
      <w:proofErr w:type="spellStart"/>
      <w:r w:rsidRPr="00CE6856">
        <w:rPr>
          <w:rFonts w:ascii="Myriad Pro" w:hAnsi="Myriad Pro"/>
          <w:b/>
          <w:bCs/>
          <w:i/>
          <w:szCs w:val="22"/>
        </w:rPr>
        <w:t>καταδικης</w:t>
      </w:r>
      <w:proofErr w:type="spellEnd"/>
      <w:r w:rsidRPr="00CE6856">
        <w:rPr>
          <w:rFonts w:ascii="Myriad Pro" w:hAnsi="Myriad Pro"/>
          <w:b/>
          <w:bCs/>
          <w:i/>
          <w:szCs w:val="22"/>
        </w:rPr>
        <w:t>,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Ψευδείς δηλώσεις, απόκρυψη πληροφοριών, ανικανότητα υποβολής δικαιολογητικών, απόκτηση εμπιστευτικών πληροφοριών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Αμιγώς εθνικοί λόγοι αποκλεισμού</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Ισχύουν οι αμιγώς εθνικοί λόγοι αποκλεισμού που ορίζονται στη σχετική προκήρυξη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/γνωστοποίηση ή στα έγγραφα της διαδικασίας σύναψης σύμβασης;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u w:val="single"/>
        </w:rPr>
      </w:pPr>
      <w:r w:rsidRPr="00CE6856">
        <w:rPr>
          <w:rFonts w:ascii="Myriad Pro" w:hAnsi="Myriad Pro"/>
          <w:b/>
          <w:bCs/>
          <w:i/>
          <w:szCs w:val="22"/>
          <w:u w:val="single"/>
        </w:rPr>
        <w:t>ΜΕΡΟΣ IV: ΚΡΙΤΗΡΙΑ ΕΠΙΛΟΓΗΣ</w:t>
      </w:r>
      <w:r w:rsidRPr="00CE6856">
        <w:rPr>
          <w:rFonts w:ascii="Myriad Pro" w:hAnsi="Myriad Pro"/>
          <w:b/>
          <w:bCs/>
          <w:i/>
          <w:szCs w:val="22"/>
          <w:u w:val="single"/>
        </w:rPr>
        <w:tab/>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 Καταλληλότητα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/γνωστοποίηση.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Εγγραφή στο σχετικό επαγγελματικό μητρώο</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Εγγραφή στο σχετικό εμπορικό μητρώο</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Για συμβάσεις υπηρεσιών: Απαιτείται έγκριση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Χρειάζεται ειδική έγκριση για να μπορεί o οικονομικός φορέας να παράσχει τις σχετικές υπηρεσίες στη χώρα εγκατάστασής του;</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Για συμβάσεις υπηρεσιών: Απαιτείται ιδιότητα μέλους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Χρειάζεται να είναι ο οικονομικός φορέας μέλος συγκεκριμένου οργανισμού για να μπορεί να παράσχει τις σχετικές υπηρεσίες στη χώρα εγκατάστασής του;</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u w:val="single"/>
        </w:rPr>
      </w:pPr>
      <w:r w:rsidRPr="00CE6856">
        <w:rPr>
          <w:rFonts w:ascii="Myriad Pro" w:hAnsi="Myriad Pro"/>
          <w:b/>
          <w:bCs/>
          <w:i/>
          <w:szCs w:val="22"/>
          <w:u w:val="single"/>
        </w:rPr>
        <w:t>Γ: ΤΕΧΝΙΚΗ ΚΑΙ ΕΠΑΓΓΕΛΜΑΤΙΚΗ ΙΚΑΝΟΤΗΤΑ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/γνωστοποίηση.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Για τις συμβάσεις έργων: εκτέλεση έργων του είδους που έχει προσδιοριστεί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Μόνο για τις δημόσιες συμβάσεις έργων: Κατά τη διάρκεια της περιόδου αναφοράς, ο οικονομικός φορέας έχει εκτελέσει τα ακόλουθα έργα του είδους που έχει προσδιοριστεί. Οι αναθέτουσες αρχές μπορούν να ζητούν έως πέντε έτη και να επιτρέπουν την τεκμηρίωση πείρας που υπερβαίνει τα πέντε έτη.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Περιγραφή</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Ποσό</w:t>
      </w:r>
    </w:p>
    <w:p w:rsidR="00A77FE1" w:rsidRPr="00CE6856" w:rsidRDefault="00A77FE1" w:rsidP="00A77FE1">
      <w:pPr>
        <w:pStyle w:val="normalwithoutspacing"/>
        <w:rPr>
          <w:rFonts w:ascii="Myriad Pro" w:hAnsi="Myriad Pro"/>
          <w:b/>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Έναρξης - Ημερομηνία Λήξης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 - ..</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Αποδέκτες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Για τις συμβάσεις υπηρεσιών: παροχή υπηρεσιών είδους που έχει προσδιοριστεί</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Περιγραφή</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Ποσό</w:t>
      </w:r>
    </w:p>
    <w:p w:rsidR="00A77FE1" w:rsidRPr="00CE6856" w:rsidRDefault="00A77FE1" w:rsidP="00A77FE1">
      <w:pPr>
        <w:pStyle w:val="normalwithoutspacing"/>
        <w:rPr>
          <w:rFonts w:ascii="Myriad Pro" w:hAnsi="Myriad Pro"/>
          <w:b/>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Ημερομηνία Έναρξης - Ημερομηνία Λήξης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 - ..</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Αποδέκτες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b/>
          <w:i/>
          <w:szCs w:val="22"/>
        </w:rPr>
        <w:t xml:space="preserve">Τεχνικό προσωπικό ή τεχνικές υπηρεσίες για τον έλεγχο της ποιότητας </w:t>
      </w:r>
      <w:r w:rsidRPr="00CE6856">
        <w:rPr>
          <w:rFonts w:ascii="Myriad Pro" w:hAnsi="Myriad Pro"/>
          <w:i/>
          <w:szCs w:val="22"/>
        </w:rPr>
        <w:t>Ο οικονομικός φορέας μπορεί να χρησιμοποιήσει το ακόλουθο τεχνικό</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προσωπικό ή τις ακόλουθες τεχνικές υπηρεσίες, ιδίως τους υπεύθυνους για τον έλεγχο της ποιότητας.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ΕΕΕΣ/ΤΕΥΔ.</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περιγράψτε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Τεχνικός εξοπλισμός και μέτρα για την εξασφάλιση της ποιότητας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χρησιμοποιεί τον ακόλουθο τεχνικό εξοπλισμό και λαμβάνει τα ακόλουθα μέτρα για την εξασφάλιση της ποιότητας: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περιγράψτε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Μέσα μελέτης και έρευνας</w:t>
      </w:r>
    </w:p>
    <w:p w:rsidR="00A77FE1" w:rsidRPr="00CE6856" w:rsidRDefault="00A77FE1" w:rsidP="00A77FE1">
      <w:pPr>
        <w:pStyle w:val="normalwithoutspacing"/>
        <w:rPr>
          <w:rFonts w:ascii="Myriad Pro" w:hAnsi="Myriad Pro"/>
          <w:b/>
          <w:i/>
          <w:szCs w:val="22"/>
        </w:rPr>
      </w:pPr>
      <w:r w:rsidRPr="00CE6856">
        <w:rPr>
          <w:rFonts w:ascii="Myriad Pro" w:hAnsi="Myriad Pro"/>
          <w:i/>
          <w:szCs w:val="22"/>
        </w:rPr>
        <w:t xml:space="preserve">Ο οικονομικός φορέας διαθέτει τα ακόλουθα μέσα μελέτης και έρευνας: </w:t>
      </w:r>
      <w:r w:rsidRPr="00CE6856">
        <w:rPr>
          <w:rFonts w:ascii="Myriad Pro" w:hAnsi="Myriad Pro"/>
          <w:b/>
          <w:i/>
          <w:szCs w:val="22"/>
        </w:rPr>
        <w:t>Παρακαλώ περιγράψτε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Τίτλοι σπουδών και επαγγελματικών προσόντων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 xml:space="preserve">Οι ακόλουθοι τίτλοι σπουδών και επαγγελματικών προσόντων κατέχονται από: α) τον ίδιο τον </w:t>
      </w:r>
      <w:proofErr w:type="spellStart"/>
      <w:r w:rsidRPr="00CE6856">
        <w:rPr>
          <w:rFonts w:ascii="Myriad Pro" w:hAnsi="Myriad Pro"/>
          <w:i/>
          <w:szCs w:val="22"/>
        </w:rPr>
        <w:t>πάροχο</w:t>
      </w:r>
      <w:proofErr w:type="spellEnd"/>
      <w:r w:rsidRPr="00CE6856">
        <w:rPr>
          <w:rFonts w:ascii="Myriad Pro" w:hAnsi="Myriad Pro"/>
          <w:i/>
          <w:szCs w:val="22"/>
        </w:rPr>
        <w:t xml:space="preserve"> υπηρεσιών ή τον εργολάβο, και/ή (ανάλογα με τις απαιτήσεις που ορίζονται στη σχετική προκήρυξη/γνωστοποίηση ή στα έγγραφα της διαδικασίας σύναψης σύμβασης) β) τα διευθυντικά στελέχη του:</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περιγράψτε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Μέτρα περιβαλλοντικής διαχείρισης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θα μπορεί να εφαρμόζει τα ακόλουθα μέτρα περιβαλλοντικής διαχείρισης κατά την εκτέλεση της σύμβασης: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περιγράψτε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Μηχανήματα, εγκαταστάσεις και τεχνικός εξοπλισμός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θα έχει στη διάθεσή του τα ακόλουθα μηχανήματα, εγκαταστάσεις και τεχνικό εξοπλισμό για την εκτέλεση της σύμβασης: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Παρακαλώ περιγράψτε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Αποδοχή ελέγχων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 xml:space="preserve">Για σύνθετα προϊόντα ή υπηρεσίες που θα παρασχεθούν ή, κατ’ εξαίρεση, για προϊόντα ή υπηρεσίες που πρέπει να ανταποκρίνονται σε κάποιον ιδιαίτερο σκοπό: Ο οικονομικός φορέας θα επιτρέπει τη διενέργεια ελέγχων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 Ο έλεγχος πρόκειται να διενεργείται από την αναθέτουσα αρχή ή, εφόσον αυτή συγκατατεθεί, εξ ονόματός της από αρμόδιο επίσημο οργανισμό της χώρας όπου είναι εγκατεστημένος ο προμηθευτής ή ο </w:t>
      </w:r>
      <w:proofErr w:type="spellStart"/>
      <w:r w:rsidRPr="00CE6856">
        <w:rPr>
          <w:rFonts w:ascii="Myriad Pro" w:hAnsi="Myriad Pro"/>
          <w:i/>
          <w:szCs w:val="22"/>
        </w:rPr>
        <w:t>πάροχος</w:t>
      </w:r>
      <w:proofErr w:type="spellEnd"/>
      <w:r w:rsidRPr="00CE6856">
        <w:rPr>
          <w:rFonts w:ascii="Myriad Pro" w:hAnsi="Myriad Pro"/>
          <w:i/>
          <w:szCs w:val="22"/>
        </w:rPr>
        <w:t xml:space="preserve"> υπηρεσιών.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lastRenderedPageBreak/>
        <w:t>Ποσοστό υπεργολαβίας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προτίθεται, ενδεχομένως, να αναθέσει σε τρίτους υπό μορφή υπεργολαβίας το ακόλουθο μέρος (δηλαδή ποσοστό) της σύμβασης.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Προσδιορίστε</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 Συστήματα διασφάλισης ποιότητας και πρότυπα περιβαλλοντικής διαχείρισης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διαδικασίας σύναψης σύμβασης που αναφέρονται στην προκήρυξη/γνωστοποίηση.</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Πιστοποιητικά από ανεξάρτητους οργανισμούς σχετικά με πρότυπα διασφάλισης ποιότητας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εξηγήστε τους λόγους και διευκρινίστε ποια άλλα αποδεικτικά μέσα μπορούν να προσκομιστούν όσον αφορά το σύστημα διασφάλισης ποιότητας: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Πιστοποιητικά από ανεξάρτητους οργανισμούς σχετικά με συστήματα ή πρότυπα περιβαλλοντικής διαχείρισης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 xml:space="preserve">εξηγήστε τους λόγους και διευκρινίστε ποια άλλα αποδεικτικά μέσα </w:t>
      </w:r>
      <w:proofErr w:type="spellStart"/>
      <w:r w:rsidRPr="00CE6856">
        <w:rPr>
          <w:rFonts w:ascii="Myriad Pro" w:hAnsi="Myriad Pro"/>
          <w:b/>
          <w:bCs/>
          <w:i/>
          <w:szCs w:val="22"/>
        </w:rPr>
        <w:t>μπορούν΄να</w:t>
      </w:r>
      <w:proofErr w:type="spellEnd"/>
      <w:r w:rsidRPr="00CE6856">
        <w:rPr>
          <w:rFonts w:ascii="Myriad Pro" w:hAnsi="Myriad Pro"/>
          <w:b/>
          <w:bCs/>
          <w:i/>
          <w:szCs w:val="22"/>
        </w:rPr>
        <w:t xml:space="preserve"> προσκομιστούν όσον αφορά τα συστήματα ή πρότυπα περιβαλλοντικής διαχείρισης: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p>
    <w:p w:rsidR="00A77FE1" w:rsidRPr="00A77FE1" w:rsidRDefault="00A77FE1" w:rsidP="00A77FE1">
      <w:pPr>
        <w:pStyle w:val="normalwithoutspacing"/>
        <w:rPr>
          <w:rFonts w:ascii="Myriad Pro" w:hAnsi="Myriad Pro"/>
          <w:b/>
          <w:bCs/>
          <w:i/>
          <w:szCs w:val="22"/>
          <w:u w:val="single"/>
        </w:rPr>
      </w:pPr>
      <w:r>
        <w:rPr>
          <w:rFonts w:ascii="Myriad Pro" w:hAnsi="Myriad Pro"/>
          <w:b/>
          <w:bCs/>
          <w:i/>
          <w:szCs w:val="22"/>
          <w:u w:val="single"/>
        </w:rPr>
        <w:t>ΛΗΞΗ</w:t>
      </w:r>
    </w:p>
    <w:p w:rsidR="00A77FE1" w:rsidRPr="00CE6856" w:rsidRDefault="00A77FE1" w:rsidP="00A77FE1">
      <w:pPr>
        <w:pStyle w:val="normalwithoutspacing"/>
        <w:rPr>
          <w:rFonts w:ascii="Myriad Pro" w:hAnsi="Myriad Pro"/>
          <w:b/>
          <w:bCs/>
          <w:i/>
          <w:szCs w:val="22"/>
          <w:u w:val="single"/>
        </w:rPr>
      </w:pPr>
      <w:r w:rsidRPr="00CE6856">
        <w:rPr>
          <w:rFonts w:ascii="Myriad Pro" w:hAnsi="Myriad Pro"/>
          <w:b/>
          <w:bCs/>
          <w:i/>
          <w:szCs w:val="22"/>
          <w:u w:val="single"/>
        </w:rPr>
        <w:t>ΜΕΡΟΣ V: ΠΕΡΙΟΡΙΣΜΟΣ ΤΟΥ ΑΡΙΘΜΟΥ ΤΩΝ ΠΛΗΡΟΥΝΤΩΝ ΤΑ ΚΡΙΤΗΡΙΑ ΕΠΙΛΟΓΗΣ ΥΠΟΨΗΦΙΩΝ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w:t>
      </w:r>
      <w:r w:rsidR="00202F32">
        <w:rPr>
          <w:rFonts w:ascii="Myriad Pro" w:hAnsi="Myriad Pro"/>
          <w:i/>
          <w:szCs w:val="22"/>
        </w:rPr>
        <w:t xml:space="preserve"> </w:t>
      </w:r>
      <w:r w:rsidRPr="00CE6856">
        <w:rPr>
          <w:rFonts w:ascii="Myriad Pro" w:hAnsi="Myriad Pro"/>
          <w:i/>
          <w:szCs w:val="22"/>
        </w:rPr>
        <w:t>εφόσον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w:t>
      </w:r>
      <w:bookmarkStart w:id="1" w:name="_GoBack"/>
      <w:bookmarkEnd w:id="1"/>
      <w:r w:rsidRPr="00CE6856">
        <w:rPr>
          <w:rFonts w:ascii="Myriad Pro" w:hAnsi="Myriad Pro"/>
          <w:i/>
          <w:szCs w:val="22"/>
        </w:rPr>
        <w:t>νοτομίας μόνον:</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Ο οικονομικός φορέας δηλώνει ότι: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Περιορισμός του αριθμού των (</w:t>
      </w:r>
      <w:proofErr w:type="spellStart"/>
      <w:r w:rsidRPr="00CE6856">
        <w:rPr>
          <w:rFonts w:ascii="Myriad Pro" w:hAnsi="Myriad Pro"/>
          <w:b/>
          <w:bCs/>
          <w:i/>
          <w:szCs w:val="22"/>
        </w:rPr>
        <w:t>προ)επιλεγμένων</w:t>
      </w:r>
      <w:proofErr w:type="spellEnd"/>
      <w:r w:rsidRPr="00CE6856">
        <w:rPr>
          <w:rFonts w:ascii="Myriad Pro" w:hAnsi="Myriad Pro"/>
          <w:b/>
          <w:bCs/>
          <w:i/>
          <w:szCs w:val="22"/>
        </w:rPr>
        <w:t xml:space="preserve"> υποψηφίων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κάθε ένα αν ο οικονομικός φορέας έχει τα απαιτούμενα έγγραφα:</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Απάντηση: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Περιγράψτε τα μέτρα που λήφθηκαν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Cs/>
          <w:i/>
          <w:szCs w:val="22"/>
        </w:rPr>
      </w:pPr>
      <w:r w:rsidRPr="00CE6856">
        <w:rPr>
          <w:rFonts w:ascii="Myriad Pro" w:hAnsi="Myriad Pro"/>
          <w:b/>
          <w:bCs/>
          <w:i/>
          <w:szCs w:val="22"/>
        </w:rPr>
        <w:t xml:space="preserve">Εάν η σχετική τεκμηρίωση διατίθεται ηλεκτρονικά, αναφέρετε: </w:t>
      </w:r>
      <w:r w:rsidRPr="00CE6856">
        <w:rPr>
          <w:rFonts w:ascii="Myriad Pro" w:hAnsi="Myriad Pro"/>
          <w:bCs/>
          <w:i/>
          <w:szCs w:val="22"/>
        </w:rPr>
        <w:t>Ναι / Όχι</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Διαδικτυακή Διεύθυνση</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Επακριβή στοιχεία αναφοράς των εγγράφων</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b/>
          <w:bCs/>
          <w:i/>
          <w:szCs w:val="22"/>
        </w:rPr>
      </w:pPr>
      <w:r w:rsidRPr="00CE6856">
        <w:rPr>
          <w:rFonts w:ascii="Myriad Pro" w:hAnsi="Myriad Pro"/>
          <w:b/>
          <w:bCs/>
          <w:i/>
          <w:szCs w:val="22"/>
        </w:rPr>
        <w:t>Αρχή ή Φορέας έκδοσης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w:t>
      </w:r>
    </w:p>
    <w:p w:rsidR="00A77FE1" w:rsidRPr="00CE6856" w:rsidRDefault="00A77FE1" w:rsidP="00A77FE1">
      <w:pPr>
        <w:pStyle w:val="normalwithoutspacing"/>
        <w:rPr>
          <w:rFonts w:ascii="Myriad Pro" w:hAnsi="Myriad Pro"/>
          <w:i/>
          <w:szCs w:val="22"/>
        </w:rPr>
        <w:sectPr w:rsidR="00A77FE1" w:rsidRPr="00CE6856">
          <w:pgSz w:w="11910" w:h="16840"/>
          <w:pgMar w:top="460" w:right="1140" w:bottom="700" w:left="1140" w:header="0" w:footer="505" w:gutter="0"/>
          <w:cols w:space="720"/>
        </w:sectPr>
      </w:pPr>
    </w:p>
    <w:p w:rsidR="00A77FE1" w:rsidRPr="00CE6856" w:rsidRDefault="00A77FE1" w:rsidP="00A77FE1">
      <w:pPr>
        <w:pStyle w:val="normalwithoutspacing"/>
        <w:rPr>
          <w:rFonts w:ascii="Myriad Pro" w:hAnsi="Myriad Pro"/>
          <w:b/>
          <w:bCs/>
          <w:i/>
          <w:szCs w:val="22"/>
          <w:u w:val="single"/>
        </w:rPr>
      </w:pPr>
      <w:r w:rsidRPr="00CE6856">
        <w:rPr>
          <w:rFonts w:ascii="Myriad Pro" w:hAnsi="Myriad Pro"/>
          <w:b/>
          <w:bCs/>
          <w:i/>
          <w:szCs w:val="22"/>
          <w:u w:val="single"/>
        </w:rPr>
        <w:lastRenderedPageBreak/>
        <w:t>ΜΕΡΟΣ VΙ: ΤΕΛΙΚΕΣ ΔΗΛΩΣΕΙΣ</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i/>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i/>
          <w:szCs w:val="22"/>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i/>
          <w:szCs w:val="22"/>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A77FE1" w:rsidRPr="00CE6856" w:rsidRDefault="00A77FE1" w:rsidP="00A77FE1">
      <w:pPr>
        <w:pStyle w:val="normalwithoutspacing"/>
        <w:rPr>
          <w:rFonts w:ascii="Myriad Pro" w:hAnsi="Myriad Pro"/>
          <w:bCs/>
          <w:i/>
          <w:szCs w:val="22"/>
        </w:rPr>
      </w:pPr>
    </w:p>
    <w:p w:rsidR="00A77FE1" w:rsidRPr="00CE6856" w:rsidRDefault="00A77FE1" w:rsidP="00A77FE1">
      <w:pPr>
        <w:pStyle w:val="normalwithoutspacing"/>
        <w:rPr>
          <w:rFonts w:ascii="Myriad Pro" w:hAnsi="Myriad Pro"/>
          <w:i/>
          <w:szCs w:val="22"/>
        </w:rPr>
      </w:pPr>
      <w:r w:rsidRPr="00CE6856">
        <w:rPr>
          <w:rFonts w:ascii="Myriad Pro" w:hAnsi="Myriad Pro"/>
          <w:i/>
          <w:szCs w:val="22"/>
        </w:rPr>
        <w:t>Ημερομηνία, τόπος και, όπου ζητείται ή απαιτείται, υπογραφή(-</w:t>
      </w:r>
      <w:proofErr w:type="spellStart"/>
      <w:r w:rsidRPr="00CE6856">
        <w:rPr>
          <w:rFonts w:ascii="Myriad Pro" w:hAnsi="Myriad Pro"/>
          <w:i/>
          <w:szCs w:val="22"/>
        </w:rPr>
        <w:t>ές</w:t>
      </w:r>
      <w:proofErr w:type="spellEnd"/>
      <w:r w:rsidRPr="00CE6856">
        <w:rPr>
          <w:rFonts w:ascii="Myriad Pro" w:hAnsi="Myriad Pro"/>
          <w:i/>
          <w:szCs w:val="22"/>
        </w:rPr>
        <w:t>): Ημερομηνία</w:t>
      </w:r>
    </w:p>
    <w:p w:rsidR="00A77FE1" w:rsidRPr="00CE6856" w:rsidRDefault="00A77FE1" w:rsidP="00A77FE1">
      <w:pPr>
        <w:pStyle w:val="normalwithoutspacing"/>
        <w:rPr>
          <w:rFonts w:ascii="Myriad Pro" w:hAnsi="Myriad Pro"/>
          <w:i/>
          <w:szCs w:val="22"/>
        </w:rPr>
      </w:pPr>
      <w:r w:rsidRPr="00CE6856">
        <w:rPr>
          <w:rFonts w:ascii="Myriad Pro" w:hAnsi="Myriad Pro"/>
          <w:i/>
          <w:szCs w:val="22"/>
        </w:rPr>
        <w:t>Τόπος Υπογραφή</w:t>
      </w:r>
    </w:p>
    <w:p w:rsidR="00F53B21" w:rsidRPr="00A77FE1" w:rsidRDefault="00F53B21" w:rsidP="00A77FE1"/>
    <w:sectPr w:rsidR="00F53B21" w:rsidRPr="00A77FE1">
      <w:footerReference w:type="default" r:id="rId11"/>
      <w:pgSz w:w="11910" w:h="16840"/>
      <w:pgMar w:top="480" w:right="1140" w:bottom="700" w:left="1140" w:header="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07" w:rsidRDefault="00E61664">
      <w:r>
        <w:separator/>
      </w:r>
    </w:p>
  </w:endnote>
  <w:endnote w:type="continuationSeparator" w:id="0">
    <w:p w:rsidR="00865607" w:rsidRDefault="00E6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71" w:type="dxa"/>
      <w:jc w:val="center"/>
      <w:tblLook w:val="0000" w:firstRow="0" w:lastRow="0" w:firstColumn="0" w:lastColumn="0" w:noHBand="0" w:noVBand="0"/>
    </w:tblPr>
    <w:tblGrid>
      <w:gridCol w:w="2605"/>
      <w:gridCol w:w="4987"/>
      <w:gridCol w:w="3079"/>
    </w:tblGrid>
    <w:tr w:rsidR="00BE3B41" w:rsidRPr="00470EB0" w:rsidTr="00A93875">
      <w:trPr>
        <w:trHeight w:val="1026"/>
        <w:jc w:val="center"/>
      </w:trPr>
      <w:tc>
        <w:tcPr>
          <w:tcW w:w="2605" w:type="dxa"/>
          <w:vAlign w:val="center"/>
        </w:tcPr>
        <w:p w:rsidR="00BE3B41" w:rsidRPr="00BE3B41" w:rsidRDefault="00BE3B41" w:rsidP="00470EB0">
          <w:pPr>
            <w:jc w:val="center"/>
            <w:rPr>
              <w:rFonts w:ascii="Calibri" w:eastAsia="Times New Roman" w:hAnsi="Calibri" w:cs="Calibri"/>
              <w:b/>
              <w:noProof/>
              <w:sz w:val="18"/>
              <w:szCs w:val="18"/>
              <w:lang w:bidi="en-US"/>
            </w:rPr>
          </w:pPr>
          <w:r w:rsidRPr="00BE3B41">
            <w:rPr>
              <w:rFonts w:ascii="Myriad Pro" w:eastAsia="Times New Roman" w:hAnsi="Myriad Pro" w:cs="Lucida Sans Unicode"/>
              <w:b/>
              <w:noProof/>
              <w:sz w:val="18"/>
              <w:szCs w:val="18"/>
              <w:lang w:eastAsia="el-GR"/>
            </w:rPr>
            <w:drawing>
              <wp:inline distT="0" distB="0" distL="0" distR="0" wp14:anchorId="377704E6" wp14:editId="6C03C278">
                <wp:extent cx="1095375" cy="6096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r w:rsidRPr="00BE3B41">
            <w:rPr>
              <w:rFonts w:ascii="Myriad Pro" w:eastAsia="Times New Roman" w:hAnsi="Myriad Pro" w:cs="Lucida Sans Unicode"/>
              <w:b/>
              <w:noProof/>
              <w:sz w:val="18"/>
              <w:szCs w:val="18"/>
              <w:lang w:bidi="en-US"/>
            </w:rPr>
            <w:t xml:space="preserve"> </w:t>
          </w:r>
        </w:p>
        <w:p w:rsidR="00BE3B41" w:rsidRPr="00BE3B41" w:rsidRDefault="00BE3B41" w:rsidP="00470EB0">
          <w:pPr>
            <w:jc w:val="center"/>
            <w:rPr>
              <w:rFonts w:ascii="Myriad Pro" w:eastAsia="Times New Roman" w:hAnsi="Myriad Pro" w:cs="Calibri"/>
              <w:b/>
              <w:bCs/>
              <w:sz w:val="18"/>
              <w:szCs w:val="18"/>
            </w:rPr>
          </w:pPr>
          <w:r w:rsidRPr="00BE3B41">
            <w:rPr>
              <w:rFonts w:ascii="Myriad Pro" w:eastAsia="Times New Roman" w:hAnsi="Myriad Pro" w:cs="Calibri"/>
              <w:b/>
              <w:bCs/>
              <w:sz w:val="18"/>
              <w:szCs w:val="18"/>
            </w:rPr>
            <w:t>Ευρωπαϊκή Ένωση</w:t>
          </w:r>
        </w:p>
        <w:p w:rsidR="00BE3B41" w:rsidRPr="00BE3B41" w:rsidRDefault="00BE3B41" w:rsidP="00470EB0">
          <w:pPr>
            <w:jc w:val="center"/>
            <w:rPr>
              <w:rFonts w:ascii="Myriad Pro" w:eastAsia="Times New Roman" w:hAnsi="Myriad Pro" w:cs="Calibri"/>
              <w:b/>
              <w:bCs/>
              <w:sz w:val="18"/>
              <w:szCs w:val="18"/>
            </w:rPr>
          </w:pPr>
          <w:r w:rsidRPr="00BE3B41">
            <w:rPr>
              <w:rFonts w:ascii="Myriad Pro" w:eastAsia="Times New Roman" w:hAnsi="Myriad Pro" w:cs="Calibri"/>
              <w:b/>
              <w:bCs/>
              <w:sz w:val="18"/>
              <w:szCs w:val="18"/>
            </w:rPr>
            <w:t xml:space="preserve">Ευρωπαϊκό Ταμείο </w:t>
          </w:r>
        </w:p>
        <w:p w:rsidR="00BE3B41" w:rsidRPr="00BE3B41" w:rsidRDefault="00BE3B41" w:rsidP="00470EB0">
          <w:pPr>
            <w:jc w:val="center"/>
            <w:rPr>
              <w:rFonts w:ascii="Myriad Pro" w:eastAsia="Times New Roman" w:hAnsi="Myriad Pro" w:cs="Lucida Sans Unicode"/>
              <w:b/>
              <w:noProof/>
              <w:sz w:val="18"/>
              <w:szCs w:val="18"/>
            </w:rPr>
          </w:pPr>
          <w:r w:rsidRPr="00BE3B41">
            <w:rPr>
              <w:rFonts w:ascii="Myriad Pro" w:eastAsia="Times New Roman" w:hAnsi="Myriad Pro" w:cs="Calibri"/>
              <w:b/>
              <w:bCs/>
              <w:sz w:val="18"/>
              <w:szCs w:val="18"/>
            </w:rPr>
            <w:t>Περιφερειακής Ανάπτυξης</w:t>
          </w:r>
        </w:p>
      </w:tc>
      <w:tc>
        <w:tcPr>
          <w:tcW w:w="4987" w:type="dxa"/>
          <w:vAlign w:val="center"/>
        </w:tcPr>
        <w:p w:rsidR="00BE3B41" w:rsidRPr="00BE3B41" w:rsidRDefault="00BE3B41" w:rsidP="00470EB0">
          <w:pPr>
            <w:jc w:val="center"/>
            <w:rPr>
              <w:rFonts w:ascii="Myriad Pro" w:eastAsia="Times New Roman" w:hAnsi="Myriad Pro"/>
              <w:noProof/>
              <w:sz w:val="18"/>
              <w:szCs w:val="18"/>
              <w:lang w:bidi="en-US"/>
            </w:rPr>
          </w:pPr>
          <w:r w:rsidRPr="00BE3B41">
            <w:rPr>
              <w:rFonts w:ascii="Myriad Pro" w:eastAsia="Times New Roman" w:hAnsi="Myriad Pro"/>
              <w:noProof/>
              <w:sz w:val="18"/>
              <w:szCs w:val="18"/>
              <w:lang w:bidi="en-US"/>
            </w:rPr>
            <w:t xml:space="preserve">ΠΕΡΙΦΕΡΕΙΑ </w:t>
          </w:r>
        </w:p>
        <w:p w:rsidR="00BE3B41" w:rsidRPr="00BE3B41" w:rsidRDefault="00BE3B41" w:rsidP="00470EB0">
          <w:pPr>
            <w:jc w:val="center"/>
            <w:rPr>
              <w:rFonts w:ascii="Myriad Pro" w:eastAsia="Times New Roman" w:hAnsi="Myriad Pro"/>
              <w:noProof/>
              <w:sz w:val="18"/>
              <w:szCs w:val="18"/>
              <w:lang w:bidi="en-US"/>
            </w:rPr>
          </w:pPr>
          <w:r w:rsidRPr="00BE3B41">
            <w:rPr>
              <w:rFonts w:ascii="Myriad Pro" w:eastAsia="Times New Roman" w:hAnsi="Myriad Pro"/>
              <w:noProof/>
              <w:sz w:val="18"/>
              <w:szCs w:val="18"/>
              <w:lang w:bidi="en-US"/>
            </w:rPr>
            <w:t>ΔΥΤΙΚΗΣ ΕΛΛΑΔΑΣ</w:t>
          </w:r>
        </w:p>
        <w:p w:rsidR="00BE3B41" w:rsidRPr="00BE3B41" w:rsidRDefault="00BE3B41" w:rsidP="00470EB0">
          <w:pPr>
            <w:jc w:val="center"/>
            <w:rPr>
              <w:rFonts w:ascii="Myriad Pro" w:eastAsia="Times New Roman" w:hAnsi="Myriad Pro"/>
              <w:noProof/>
              <w:sz w:val="18"/>
              <w:szCs w:val="18"/>
              <w:lang w:bidi="en-US"/>
            </w:rPr>
          </w:pPr>
        </w:p>
        <w:p w:rsidR="00BE3B41" w:rsidRPr="00BE3B41" w:rsidRDefault="00BE3B41" w:rsidP="00470EB0">
          <w:pPr>
            <w:jc w:val="center"/>
            <w:rPr>
              <w:rFonts w:ascii="Times New Roman" w:eastAsia="Times New Roman" w:hAnsi="Times New Roman"/>
              <w:b/>
              <w:noProof/>
              <w:sz w:val="18"/>
              <w:szCs w:val="18"/>
              <w:lang w:bidi="en-US"/>
            </w:rPr>
          </w:pPr>
          <w:r w:rsidRPr="00BE3B41">
            <w:rPr>
              <w:rFonts w:ascii="Myriad Pro" w:eastAsia="Times New Roman" w:hAnsi="Myriad Pro"/>
              <w:b/>
              <w:noProof/>
              <w:sz w:val="18"/>
              <w:szCs w:val="18"/>
              <w:lang w:bidi="en-US"/>
            </w:rPr>
            <w:t>Ε.Π. ΔΥΤΙΚΗ ΕΛΛΑΔΑ 2014-2020</w:t>
          </w:r>
        </w:p>
      </w:tc>
      <w:tc>
        <w:tcPr>
          <w:tcW w:w="3079" w:type="dxa"/>
        </w:tcPr>
        <w:p w:rsidR="00BE3B41" w:rsidRPr="00BE3B41" w:rsidRDefault="00BE3B41" w:rsidP="00470EB0">
          <w:pPr>
            <w:jc w:val="center"/>
            <w:rPr>
              <w:rFonts w:ascii="Myriad Pro" w:eastAsia="Times New Roman" w:hAnsi="Myriad Pro" w:cs="Lucida Sans Unicode"/>
              <w:noProof/>
              <w:sz w:val="18"/>
              <w:szCs w:val="18"/>
            </w:rPr>
          </w:pPr>
          <w:r w:rsidRPr="00BE3B41">
            <w:rPr>
              <w:rFonts w:ascii="Myriad Pro" w:eastAsia="Times New Roman" w:hAnsi="Myriad Pro" w:cs="Lucida Sans Unicode"/>
              <w:noProof/>
              <w:sz w:val="18"/>
              <w:szCs w:val="18"/>
              <w:lang w:eastAsia="el-GR"/>
            </w:rPr>
            <w:drawing>
              <wp:inline distT="0" distB="0" distL="0" distR="0" wp14:anchorId="67486A68" wp14:editId="6026F883">
                <wp:extent cx="1143000" cy="685800"/>
                <wp:effectExtent l="0" t="0" r="0" b="0"/>
                <wp:docPr id="1" name="Εικόνα 1" descr="Περιγραφή: 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Περιγραφή: 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BE3B41" w:rsidRPr="00470EB0" w:rsidTr="00A93875">
      <w:trPr>
        <w:trHeight w:val="117"/>
        <w:jc w:val="center"/>
      </w:trPr>
      <w:tc>
        <w:tcPr>
          <w:tcW w:w="10671" w:type="dxa"/>
          <w:gridSpan w:val="3"/>
          <w:vAlign w:val="center"/>
        </w:tcPr>
        <w:p w:rsidR="00BE3B41" w:rsidRPr="00BE3B41" w:rsidRDefault="00BE3B41" w:rsidP="00470EB0">
          <w:pPr>
            <w:jc w:val="center"/>
            <w:rPr>
              <w:rFonts w:ascii="Myriad Pro" w:eastAsia="Times New Roman" w:hAnsi="Myriad Pro"/>
              <w:b/>
              <w:sz w:val="18"/>
              <w:szCs w:val="18"/>
              <w:lang w:bidi="en-US"/>
            </w:rPr>
          </w:pPr>
          <w:r w:rsidRPr="00BE3B41">
            <w:rPr>
              <w:rFonts w:ascii="Myriad Pro" w:eastAsia="Times New Roman" w:hAnsi="Myriad Pro"/>
              <w:b/>
              <w:sz w:val="18"/>
              <w:szCs w:val="18"/>
              <w:lang w:bidi="en-US"/>
            </w:rPr>
            <w:t>Με τη συγχρηματοδότηση της Ελλάδας και της Ευρωπαϊκής Ένωσης</w:t>
          </w:r>
        </w:p>
        <w:p w:rsidR="00BE3B41" w:rsidRPr="00BE3B41" w:rsidRDefault="00BE3B41" w:rsidP="00470EB0">
          <w:pPr>
            <w:jc w:val="center"/>
            <w:rPr>
              <w:rFonts w:ascii="Times New Roman" w:eastAsia="Times New Roman" w:hAnsi="Times New Roman"/>
              <w:noProof/>
              <w:sz w:val="18"/>
              <w:szCs w:val="18"/>
            </w:rPr>
          </w:pPr>
        </w:p>
      </w:tc>
    </w:tr>
  </w:tbl>
  <w:p w:rsidR="00A77FE1" w:rsidRDefault="00A77FE1">
    <w:pPr>
      <w:pStyle w:val="a3"/>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21" w:rsidRDefault="00A77FE1">
    <w:pPr>
      <w:pStyle w:val="a3"/>
      <w:spacing w:before="0" w:line="14" w:lineRule="auto"/>
      <w:ind w:left="0"/>
      <w:rPr>
        <w:b w:val="0"/>
        <w:sz w:val="20"/>
      </w:rPr>
    </w:pPr>
    <w:r>
      <w:rPr>
        <w:noProof/>
        <w:lang w:eastAsia="el-GR"/>
      </w:rPr>
      <mc:AlternateContent>
        <mc:Choice Requires="wps">
          <w:drawing>
            <wp:anchor distT="0" distB="0" distL="114300" distR="114300" simplePos="0" relativeHeight="487077888" behindDoc="1" locked="0" layoutInCell="1" allowOverlap="1">
              <wp:simplePos x="0" y="0"/>
              <wp:positionH relativeFrom="page">
                <wp:posOffset>707390</wp:posOffset>
              </wp:positionH>
              <wp:positionV relativeFrom="page">
                <wp:posOffset>10231120</wp:posOffset>
              </wp:positionV>
              <wp:extent cx="5697855" cy="186690"/>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B21" w:rsidRDefault="00E61664">
                          <w:pPr>
                            <w:spacing w:before="40"/>
                            <w:ind w:left="20"/>
                            <w:rPr>
                              <w:rFonts w:ascii="Microsoft Sans Serif" w:hAnsi="Microsoft Sans Serif"/>
                              <w:sz w:val="19"/>
                            </w:rPr>
                          </w:pPr>
                          <w:r>
                            <w:rPr>
                              <w:rFonts w:ascii="Microsoft Sans Serif" w:hAnsi="Microsoft Sans Serif"/>
                              <w:w w:val="105"/>
                              <w:sz w:val="19"/>
                            </w:rPr>
                            <w:t>Ευρωπαϊκό</w:t>
                          </w:r>
                          <w:r>
                            <w:rPr>
                              <w:rFonts w:ascii="Microsoft Sans Serif" w:hAnsi="Microsoft Sans Serif"/>
                              <w:spacing w:val="-2"/>
                              <w:w w:val="105"/>
                              <w:sz w:val="19"/>
                            </w:rPr>
                            <w:t xml:space="preserve"> </w:t>
                          </w:r>
                          <w:r>
                            <w:rPr>
                              <w:rFonts w:ascii="Microsoft Sans Serif" w:hAnsi="Microsoft Sans Serif"/>
                              <w:w w:val="105"/>
                              <w:sz w:val="19"/>
                            </w:rPr>
                            <w:t>Ενιαίο</w:t>
                          </w:r>
                          <w:r>
                            <w:rPr>
                              <w:rFonts w:ascii="Microsoft Sans Serif" w:hAnsi="Microsoft Sans Serif"/>
                              <w:spacing w:val="-2"/>
                              <w:w w:val="105"/>
                              <w:sz w:val="19"/>
                            </w:rPr>
                            <w:t xml:space="preserve"> </w:t>
                          </w:r>
                          <w:r>
                            <w:rPr>
                              <w:rFonts w:ascii="Microsoft Sans Serif" w:hAnsi="Microsoft Sans Serif"/>
                              <w:w w:val="105"/>
                              <w:sz w:val="19"/>
                            </w:rPr>
                            <w:t>Έγγραφο</w:t>
                          </w:r>
                          <w:r>
                            <w:rPr>
                              <w:rFonts w:ascii="Microsoft Sans Serif" w:hAnsi="Microsoft Sans Serif"/>
                              <w:spacing w:val="-2"/>
                              <w:w w:val="105"/>
                              <w:sz w:val="19"/>
                            </w:rPr>
                            <w:t xml:space="preserve"> </w:t>
                          </w:r>
                          <w:r>
                            <w:rPr>
                              <w:rFonts w:ascii="Microsoft Sans Serif" w:hAnsi="Microsoft Sans Serif"/>
                              <w:w w:val="105"/>
                              <w:sz w:val="19"/>
                            </w:rPr>
                            <w:t>Σύμβασης</w:t>
                          </w:r>
                          <w:r>
                            <w:rPr>
                              <w:rFonts w:ascii="Microsoft Sans Serif" w:hAnsi="Microsoft Sans Serif"/>
                              <w:spacing w:val="-2"/>
                              <w:w w:val="105"/>
                              <w:sz w:val="19"/>
                            </w:rPr>
                            <w:t xml:space="preserve"> </w:t>
                          </w:r>
                          <w:r>
                            <w:rPr>
                              <w:rFonts w:ascii="Microsoft Sans Serif" w:hAnsi="Microsoft Sans Serif"/>
                              <w:w w:val="105"/>
                              <w:sz w:val="19"/>
                            </w:rPr>
                            <w:t>(ΕΕΕΣ)</w:t>
                          </w:r>
                          <w:r>
                            <w:rPr>
                              <w:rFonts w:ascii="Microsoft Sans Serif" w:hAnsi="Microsoft Sans Serif"/>
                              <w:spacing w:val="-2"/>
                              <w:w w:val="105"/>
                              <w:sz w:val="19"/>
                            </w:rPr>
                            <w:t xml:space="preserve"> </w:t>
                          </w:r>
                          <w:r>
                            <w:rPr>
                              <w:rFonts w:ascii="Microsoft Sans Serif" w:hAnsi="Microsoft Sans Serif"/>
                              <w:w w:val="105"/>
                              <w:sz w:val="19"/>
                            </w:rPr>
                            <w:t>/</w:t>
                          </w:r>
                          <w:r>
                            <w:rPr>
                              <w:rFonts w:ascii="Microsoft Sans Serif" w:hAnsi="Microsoft Sans Serif"/>
                              <w:spacing w:val="-2"/>
                              <w:w w:val="105"/>
                              <w:sz w:val="19"/>
                            </w:rPr>
                            <w:t xml:space="preserve"> </w:t>
                          </w:r>
                          <w:r>
                            <w:rPr>
                              <w:rFonts w:ascii="Microsoft Sans Serif" w:hAnsi="Microsoft Sans Serif"/>
                              <w:w w:val="105"/>
                              <w:sz w:val="19"/>
                            </w:rPr>
                            <w:t>Τυποποιημένο</w:t>
                          </w:r>
                          <w:r>
                            <w:rPr>
                              <w:rFonts w:ascii="Microsoft Sans Serif" w:hAnsi="Microsoft Sans Serif"/>
                              <w:spacing w:val="-2"/>
                              <w:w w:val="105"/>
                              <w:sz w:val="19"/>
                            </w:rPr>
                            <w:t xml:space="preserve"> </w:t>
                          </w:r>
                          <w:r>
                            <w:rPr>
                              <w:rFonts w:ascii="Microsoft Sans Serif" w:hAnsi="Microsoft Sans Serif"/>
                              <w:w w:val="105"/>
                              <w:sz w:val="19"/>
                            </w:rPr>
                            <w:t>Έντυπο</w:t>
                          </w:r>
                          <w:r>
                            <w:rPr>
                              <w:rFonts w:ascii="Microsoft Sans Serif" w:hAnsi="Microsoft Sans Serif"/>
                              <w:spacing w:val="-2"/>
                              <w:w w:val="105"/>
                              <w:sz w:val="19"/>
                            </w:rPr>
                            <w:t xml:space="preserve"> </w:t>
                          </w:r>
                          <w:r>
                            <w:rPr>
                              <w:rFonts w:ascii="Microsoft Sans Serif" w:hAnsi="Microsoft Sans Serif"/>
                              <w:w w:val="105"/>
                              <w:sz w:val="19"/>
                            </w:rPr>
                            <w:t>Υπεύθυνης</w:t>
                          </w:r>
                          <w:r>
                            <w:rPr>
                              <w:rFonts w:ascii="Microsoft Sans Serif" w:hAnsi="Microsoft Sans Serif"/>
                              <w:spacing w:val="-2"/>
                              <w:w w:val="105"/>
                              <w:sz w:val="19"/>
                            </w:rPr>
                            <w:t xml:space="preserve"> </w:t>
                          </w:r>
                          <w:r>
                            <w:rPr>
                              <w:rFonts w:ascii="Microsoft Sans Serif" w:hAnsi="Microsoft Sans Serif"/>
                              <w:w w:val="105"/>
                              <w:sz w:val="19"/>
                            </w:rPr>
                            <w:t>Δήλωσης</w:t>
                          </w:r>
                          <w:r>
                            <w:rPr>
                              <w:rFonts w:ascii="Microsoft Sans Serif" w:hAnsi="Microsoft Sans Serif"/>
                              <w:spacing w:val="-2"/>
                              <w:w w:val="105"/>
                              <w:sz w:val="19"/>
                            </w:rPr>
                            <w:t xml:space="preserve"> </w:t>
                          </w:r>
                          <w:r>
                            <w:rPr>
                              <w:rFonts w:ascii="Microsoft Sans Serif" w:hAnsi="Microsoft Sans Serif"/>
                              <w:w w:val="105"/>
                              <w:sz w:val="19"/>
                            </w:rPr>
                            <w:t>(ΤΕΥΔ)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8" type="#_x0000_t202" style="position:absolute;margin-left:55.7pt;margin-top:805.6pt;width:448.65pt;height:14.7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" filled="f" stroked="f">
              <v:textbox inset="0,0,0,0">
                <w:txbxContent>
                  <w:p w:rsidR="00F53B21" w:rsidRDefault="00E61664">
                    <w:pPr>
                      <w:spacing w:before="40"/>
                      <w:ind w:left="20"/>
                      <w:rPr>
                        <w:rFonts w:ascii="Microsoft Sans Serif" w:hAnsi="Microsoft Sans Serif"/>
                        <w:sz w:val="19"/>
                      </w:rPr>
                    </w:pPr>
                    <w:r>
                      <w:rPr>
                        <w:rFonts w:ascii="Microsoft Sans Serif" w:hAnsi="Microsoft Sans Serif"/>
                        <w:w w:val="105"/>
                        <w:sz w:val="19"/>
                      </w:rPr>
                      <w:t>Ευρωπαϊκό</w:t>
                    </w:r>
                    <w:r>
                      <w:rPr>
                        <w:rFonts w:ascii="Microsoft Sans Serif" w:hAnsi="Microsoft Sans Serif"/>
                        <w:spacing w:val="-2"/>
                        <w:w w:val="105"/>
                        <w:sz w:val="19"/>
                      </w:rPr>
                      <w:t xml:space="preserve"> </w:t>
                    </w:r>
                    <w:r>
                      <w:rPr>
                        <w:rFonts w:ascii="Microsoft Sans Serif" w:hAnsi="Microsoft Sans Serif"/>
                        <w:w w:val="105"/>
                        <w:sz w:val="19"/>
                      </w:rPr>
                      <w:t>Ενιαίο</w:t>
                    </w:r>
                    <w:r>
                      <w:rPr>
                        <w:rFonts w:ascii="Microsoft Sans Serif" w:hAnsi="Microsoft Sans Serif"/>
                        <w:spacing w:val="-2"/>
                        <w:w w:val="105"/>
                        <w:sz w:val="19"/>
                      </w:rPr>
                      <w:t xml:space="preserve"> </w:t>
                    </w:r>
                    <w:r>
                      <w:rPr>
                        <w:rFonts w:ascii="Microsoft Sans Serif" w:hAnsi="Microsoft Sans Serif"/>
                        <w:w w:val="105"/>
                        <w:sz w:val="19"/>
                      </w:rPr>
                      <w:t>Έγγραφο</w:t>
                    </w:r>
                    <w:r>
                      <w:rPr>
                        <w:rFonts w:ascii="Microsoft Sans Serif" w:hAnsi="Microsoft Sans Serif"/>
                        <w:spacing w:val="-2"/>
                        <w:w w:val="105"/>
                        <w:sz w:val="19"/>
                      </w:rPr>
                      <w:t xml:space="preserve"> </w:t>
                    </w:r>
                    <w:r>
                      <w:rPr>
                        <w:rFonts w:ascii="Microsoft Sans Serif" w:hAnsi="Microsoft Sans Serif"/>
                        <w:w w:val="105"/>
                        <w:sz w:val="19"/>
                      </w:rPr>
                      <w:t>Σύμβασης</w:t>
                    </w:r>
                    <w:r>
                      <w:rPr>
                        <w:rFonts w:ascii="Microsoft Sans Serif" w:hAnsi="Microsoft Sans Serif"/>
                        <w:spacing w:val="-2"/>
                        <w:w w:val="105"/>
                        <w:sz w:val="19"/>
                      </w:rPr>
                      <w:t xml:space="preserve"> </w:t>
                    </w:r>
                    <w:r>
                      <w:rPr>
                        <w:rFonts w:ascii="Microsoft Sans Serif" w:hAnsi="Microsoft Sans Serif"/>
                        <w:w w:val="105"/>
                        <w:sz w:val="19"/>
                      </w:rPr>
                      <w:t>(ΕΕΕΣ)</w:t>
                    </w:r>
                    <w:r>
                      <w:rPr>
                        <w:rFonts w:ascii="Microsoft Sans Serif" w:hAnsi="Microsoft Sans Serif"/>
                        <w:spacing w:val="-2"/>
                        <w:w w:val="105"/>
                        <w:sz w:val="19"/>
                      </w:rPr>
                      <w:t xml:space="preserve"> </w:t>
                    </w:r>
                    <w:r>
                      <w:rPr>
                        <w:rFonts w:ascii="Microsoft Sans Serif" w:hAnsi="Microsoft Sans Serif"/>
                        <w:w w:val="105"/>
                        <w:sz w:val="19"/>
                      </w:rPr>
                      <w:t>/</w:t>
                    </w:r>
                    <w:r>
                      <w:rPr>
                        <w:rFonts w:ascii="Microsoft Sans Serif" w:hAnsi="Microsoft Sans Serif"/>
                        <w:spacing w:val="-2"/>
                        <w:w w:val="105"/>
                        <w:sz w:val="19"/>
                      </w:rPr>
                      <w:t xml:space="preserve"> </w:t>
                    </w:r>
                    <w:r>
                      <w:rPr>
                        <w:rFonts w:ascii="Microsoft Sans Serif" w:hAnsi="Microsoft Sans Serif"/>
                        <w:w w:val="105"/>
                        <w:sz w:val="19"/>
                      </w:rPr>
                      <w:t>Τυποποιημένο</w:t>
                    </w:r>
                    <w:r>
                      <w:rPr>
                        <w:rFonts w:ascii="Microsoft Sans Serif" w:hAnsi="Microsoft Sans Serif"/>
                        <w:spacing w:val="-2"/>
                        <w:w w:val="105"/>
                        <w:sz w:val="19"/>
                      </w:rPr>
                      <w:t xml:space="preserve"> </w:t>
                    </w:r>
                    <w:r>
                      <w:rPr>
                        <w:rFonts w:ascii="Microsoft Sans Serif" w:hAnsi="Microsoft Sans Serif"/>
                        <w:w w:val="105"/>
                        <w:sz w:val="19"/>
                      </w:rPr>
                      <w:t>Έντυπο</w:t>
                    </w:r>
                    <w:r>
                      <w:rPr>
                        <w:rFonts w:ascii="Microsoft Sans Serif" w:hAnsi="Microsoft Sans Serif"/>
                        <w:spacing w:val="-2"/>
                        <w:w w:val="105"/>
                        <w:sz w:val="19"/>
                      </w:rPr>
                      <w:t xml:space="preserve"> </w:t>
                    </w:r>
                    <w:r>
                      <w:rPr>
                        <w:rFonts w:ascii="Microsoft Sans Serif" w:hAnsi="Microsoft Sans Serif"/>
                        <w:w w:val="105"/>
                        <w:sz w:val="19"/>
                      </w:rPr>
                      <w:t>Υπεύθυνης</w:t>
                    </w:r>
                    <w:r>
                      <w:rPr>
                        <w:rFonts w:ascii="Microsoft Sans Serif" w:hAnsi="Microsoft Sans Serif"/>
                        <w:spacing w:val="-2"/>
                        <w:w w:val="105"/>
                        <w:sz w:val="19"/>
                      </w:rPr>
                      <w:t xml:space="preserve"> </w:t>
                    </w:r>
                    <w:r>
                      <w:rPr>
                        <w:rFonts w:ascii="Microsoft Sans Serif" w:hAnsi="Microsoft Sans Serif"/>
                        <w:w w:val="105"/>
                        <w:sz w:val="19"/>
                      </w:rPr>
                      <w:t>Δήλωσης</w:t>
                    </w:r>
                    <w:r>
                      <w:rPr>
                        <w:rFonts w:ascii="Microsoft Sans Serif" w:hAnsi="Microsoft Sans Serif"/>
                        <w:spacing w:val="-2"/>
                        <w:w w:val="105"/>
                        <w:sz w:val="19"/>
                      </w:rPr>
                      <w:t xml:space="preserve"> </w:t>
                    </w:r>
                    <w:r>
                      <w:rPr>
                        <w:rFonts w:ascii="Microsoft Sans Serif" w:hAnsi="Microsoft Sans Serif"/>
                        <w:w w:val="105"/>
                        <w:sz w:val="19"/>
                      </w:rPr>
                      <w:t>(ΤΕΥΔ)</w:t>
                    </w:r>
                  </w:p>
                </w:txbxContent>
              </v:textbox>
              <w10:wrap anchorx="page" anchory="page"/>
            </v:shape>
          </w:pict>
        </mc:Fallback>
      </mc:AlternateContent>
    </w:r>
    <w:r>
      <w:rPr>
        <w:noProof/>
        <w:lang w:eastAsia="el-GR"/>
      </w:rPr>
      <mc:AlternateContent>
        <mc:Choice Requires="wps">
          <w:drawing>
            <wp:anchor distT="0" distB="0" distL="114300" distR="114300" simplePos="0" relativeHeight="487078400" behindDoc="1" locked="0" layoutInCell="1" allowOverlap="1">
              <wp:simplePos x="0" y="0"/>
              <wp:positionH relativeFrom="page">
                <wp:posOffset>6649720</wp:posOffset>
              </wp:positionH>
              <wp:positionV relativeFrom="page">
                <wp:posOffset>10234930</wp:posOffset>
              </wp:positionV>
              <wp:extent cx="228600" cy="194310"/>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B21" w:rsidRDefault="00E61664">
                          <w:pPr>
                            <w:spacing w:before="10"/>
                            <w:ind w:left="60"/>
                            <w:rPr>
                              <w:rFonts w:ascii="Times New Roman"/>
                              <w:sz w:val="24"/>
                            </w:rPr>
                          </w:pPr>
                          <w:r>
                            <w:fldChar w:fldCharType="begin"/>
                          </w:r>
                          <w:r>
                            <w:rPr>
                              <w:rFonts w:ascii="Times New Roman"/>
                              <w:sz w:val="24"/>
                            </w:rPr>
                            <w:instrText xml:space="preserve"> PAGE </w:instrText>
                          </w:r>
                          <w:r>
                            <w:fldChar w:fldCharType="separate"/>
                          </w:r>
                          <w:r w:rsidR="00202F32">
                            <w:rPr>
                              <w:rFonts w:ascii="Times New Roman"/>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9" o:spid="_x0000_s1029" type="#_x0000_t202" style="position:absolute;margin-left:523.6pt;margin-top:805.9pt;width:18pt;height:15.3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" filled="f" stroked="f">
              <v:textbox inset="0,0,0,0">
                <w:txbxContent>
                  <w:p w:rsidR="00F53B21" w:rsidRDefault="00E61664">
                    <w:pPr>
                      <w:spacing w:before="10"/>
                      <w:ind w:left="60"/>
                      <w:rPr>
                        <w:rFonts w:ascii="Times New Roman"/>
                        <w:sz w:val="24"/>
                      </w:rPr>
                    </w:pPr>
                    <w:r>
                      <w:fldChar w:fldCharType="begin"/>
                    </w:r>
                    <w:r>
                      <w:rPr>
                        <w:rFonts w:ascii="Times New Roman"/>
                        <w:sz w:val="24"/>
                      </w:rPr>
                      <w:instrText xml:space="preserve"> PAGE </w:instrText>
                    </w:r>
                    <w:r>
                      <w:fldChar w:fldCharType="separate"/>
                    </w:r>
                    <w:r w:rsidR="00202F32">
                      <w:rPr>
                        <w:rFonts w:ascii="Times New Roman"/>
                        <w:noProof/>
                        <w:sz w:val="24"/>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07" w:rsidRDefault="00E61664">
      <w:r>
        <w:separator/>
      </w:r>
    </w:p>
  </w:footnote>
  <w:footnote w:type="continuationSeparator" w:id="0">
    <w:p w:rsidR="00865607" w:rsidRDefault="00E6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2DA8"/>
    <w:multiLevelType w:val="hybridMultilevel"/>
    <w:tmpl w:val="9E48C68A"/>
    <w:lvl w:ilvl="0" w:tplc="576C2C7A">
      <w:numFmt w:val="bullet"/>
      <w:lvlText w:val="•"/>
      <w:lvlJc w:val="left"/>
      <w:pPr>
        <w:ind w:left="924" w:hanging="132"/>
      </w:pPr>
      <w:rPr>
        <w:rFonts w:ascii="Microsoft Sans Serif" w:eastAsia="Microsoft Sans Serif" w:hAnsi="Microsoft Sans Serif" w:cs="Microsoft Sans Serif" w:hint="default"/>
        <w:w w:val="99"/>
        <w:sz w:val="21"/>
        <w:szCs w:val="21"/>
        <w:lang w:val="el-GR" w:eastAsia="en-US" w:bidi="ar-SA"/>
      </w:rPr>
    </w:lvl>
    <w:lvl w:ilvl="1" w:tplc="CEEE39FE">
      <w:numFmt w:val="bullet"/>
      <w:lvlText w:val="•"/>
      <w:lvlJc w:val="left"/>
      <w:pPr>
        <w:ind w:left="1790" w:hanging="132"/>
      </w:pPr>
      <w:rPr>
        <w:rFonts w:hint="default"/>
        <w:lang w:val="el-GR" w:eastAsia="en-US" w:bidi="ar-SA"/>
      </w:rPr>
    </w:lvl>
    <w:lvl w:ilvl="2" w:tplc="26B68AF2">
      <w:numFmt w:val="bullet"/>
      <w:lvlText w:val="•"/>
      <w:lvlJc w:val="left"/>
      <w:pPr>
        <w:ind w:left="2661" w:hanging="132"/>
      </w:pPr>
      <w:rPr>
        <w:rFonts w:hint="default"/>
        <w:lang w:val="el-GR" w:eastAsia="en-US" w:bidi="ar-SA"/>
      </w:rPr>
    </w:lvl>
    <w:lvl w:ilvl="3" w:tplc="DA34B6C2">
      <w:numFmt w:val="bullet"/>
      <w:lvlText w:val="•"/>
      <w:lvlJc w:val="left"/>
      <w:pPr>
        <w:ind w:left="3531" w:hanging="132"/>
      </w:pPr>
      <w:rPr>
        <w:rFonts w:hint="default"/>
        <w:lang w:val="el-GR" w:eastAsia="en-US" w:bidi="ar-SA"/>
      </w:rPr>
    </w:lvl>
    <w:lvl w:ilvl="4" w:tplc="C4A0AFCC">
      <w:numFmt w:val="bullet"/>
      <w:lvlText w:val="•"/>
      <w:lvlJc w:val="left"/>
      <w:pPr>
        <w:ind w:left="4402" w:hanging="132"/>
      </w:pPr>
      <w:rPr>
        <w:rFonts w:hint="default"/>
        <w:lang w:val="el-GR" w:eastAsia="en-US" w:bidi="ar-SA"/>
      </w:rPr>
    </w:lvl>
    <w:lvl w:ilvl="5" w:tplc="D8583402">
      <w:numFmt w:val="bullet"/>
      <w:lvlText w:val="•"/>
      <w:lvlJc w:val="left"/>
      <w:pPr>
        <w:ind w:left="5272" w:hanging="132"/>
      </w:pPr>
      <w:rPr>
        <w:rFonts w:hint="default"/>
        <w:lang w:val="el-GR" w:eastAsia="en-US" w:bidi="ar-SA"/>
      </w:rPr>
    </w:lvl>
    <w:lvl w:ilvl="6" w:tplc="867CA56C">
      <w:numFmt w:val="bullet"/>
      <w:lvlText w:val="•"/>
      <w:lvlJc w:val="left"/>
      <w:pPr>
        <w:ind w:left="6143" w:hanging="132"/>
      </w:pPr>
      <w:rPr>
        <w:rFonts w:hint="default"/>
        <w:lang w:val="el-GR" w:eastAsia="en-US" w:bidi="ar-SA"/>
      </w:rPr>
    </w:lvl>
    <w:lvl w:ilvl="7" w:tplc="D3ACECAE">
      <w:numFmt w:val="bullet"/>
      <w:lvlText w:val="•"/>
      <w:lvlJc w:val="left"/>
      <w:pPr>
        <w:ind w:left="7013" w:hanging="132"/>
      </w:pPr>
      <w:rPr>
        <w:rFonts w:hint="default"/>
        <w:lang w:val="el-GR" w:eastAsia="en-US" w:bidi="ar-SA"/>
      </w:rPr>
    </w:lvl>
    <w:lvl w:ilvl="8" w:tplc="6B02B174">
      <w:numFmt w:val="bullet"/>
      <w:lvlText w:val="•"/>
      <w:lvlJc w:val="left"/>
      <w:pPr>
        <w:ind w:left="7884" w:hanging="132"/>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53B21"/>
    <w:rsid w:val="000B1E57"/>
    <w:rsid w:val="00172756"/>
    <w:rsid w:val="001B111F"/>
    <w:rsid w:val="00202F32"/>
    <w:rsid w:val="00366638"/>
    <w:rsid w:val="0044380A"/>
    <w:rsid w:val="00865607"/>
    <w:rsid w:val="008A0C81"/>
    <w:rsid w:val="00A77FE1"/>
    <w:rsid w:val="00BE3B41"/>
    <w:rsid w:val="00CA0BAE"/>
    <w:rsid w:val="00D11F48"/>
    <w:rsid w:val="00D3694A"/>
    <w:rsid w:val="00E61664"/>
    <w:rsid w:val="00F53B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rPr>
  </w:style>
  <w:style w:type="paragraph" w:styleId="1">
    <w:name w:val="heading 1"/>
    <w:basedOn w:val="a"/>
    <w:uiPriority w:val="1"/>
    <w:qFormat/>
    <w:pPr>
      <w:ind w:left="114"/>
      <w:outlineLvl w:val="0"/>
    </w:pPr>
    <w:rPr>
      <w:b/>
      <w:bCs/>
      <w:sz w:val="24"/>
      <w:szCs w:val="24"/>
    </w:rPr>
  </w:style>
  <w:style w:type="paragraph" w:styleId="2">
    <w:name w:val="heading 2"/>
    <w:basedOn w:val="a"/>
    <w:next w:val="a"/>
    <w:link w:val="2Char"/>
    <w:uiPriority w:val="9"/>
    <w:semiHidden/>
    <w:unhideWhenUsed/>
    <w:qFormat/>
    <w:rsid w:val="00A77F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3"/>
      <w:ind w:left="2543"/>
    </w:pPr>
    <w:rPr>
      <w:b/>
      <w:bCs/>
      <w:sz w:val="21"/>
      <w:szCs w:val="21"/>
    </w:rPr>
  </w:style>
  <w:style w:type="paragraph" w:styleId="a4">
    <w:name w:val="Title"/>
    <w:basedOn w:val="a"/>
    <w:uiPriority w:val="1"/>
    <w:qFormat/>
    <w:pPr>
      <w:spacing w:before="16"/>
    </w:pPr>
    <w:rPr>
      <w:b/>
      <w:bCs/>
      <w:sz w:val="31"/>
      <w:szCs w:val="31"/>
    </w:rPr>
  </w:style>
  <w:style w:type="paragraph" w:styleId="a5">
    <w:name w:val="List Paragraph"/>
    <w:basedOn w:val="a"/>
    <w:uiPriority w:val="1"/>
    <w:qFormat/>
    <w:pPr>
      <w:spacing w:before="56"/>
      <w:ind w:left="924" w:right="365"/>
    </w:pPr>
    <w:rPr>
      <w:rFonts w:ascii="Microsoft Sans Serif" w:eastAsia="Microsoft Sans Serif" w:hAnsi="Microsoft Sans Serif" w:cs="Microsoft Sans Serif"/>
    </w:rPr>
  </w:style>
  <w:style w:type="paragraph" w:customStyle="1" w:styleId="TableParagraph">
    <w:name w:val="Table Paragraph"/>
    <w:basedOn w:val="a"/>
    <w:uiPriority w:val="1"/>
    <w:qFormat/>
  </w:style>
  <w:style w:type="character" w:styleId="-">
    <w:name w:val="Hyperlink"/>
    <w:basedOn w:val="a0"/>
    <w:uiPriority w:val="99"/>
    <w:unhideWhenUsed/>
    <w:rsid w:val="001B111F"/>
    <w:rPr>
      <w:color w:val="0000FF" w:themeColor="hyperlink"/>
      <w:u w:val="single"/>
    </w:rPr>
  </w:style>
  <w:style w:type="character" w:customStyle="1" w:styleId="2Char">
    <w:name w:val="Επικεφαλίδα 2 Char"/>
    <w:basedOn w:val="a0"/>
    <w:link w:val="2"/>
    <w:uiPriority w:val="9"/>
    <w:semiHidden/>
    <w:rsid w:val="00A77FE1"/>
    <w:rPr>
      <w:rFonts w:asciiTheme="majorHAnsi" w:eastAsiaTheme="majorEastAsia" w:hAnsiTheme="majorHAnsi" w:cstheme="majorBidi"/>
      <w:b/>
      <w:bCs/>
      <w:color w:val="4F81BD" w:themeColor="accent1"/>
      <w:sz w:val="26"/>
      <w:szCs w:val="26"/>
      <w:lang w:val="el-GR"/>
    </w:rPr>
  </w:style>
  <w:style w:type="paragraph" w:customStyle="1" w:styleId="normalwithoutspacing">
    <w:name w:val="normal_without_spacing"/>
    <w:basedOn w:val="a"/>
    <w:rsid w:val="00A77FE1"/>
    <w:pPr>
      <w:widowControl/>
      <w:suppressAutoHyphens/>
      <w:autoSpaceDE/>
      <w:autoSpaceDN/>
      <w:spacing w:after="60"/>
      <w:jc w:val="both"/>
    </w:pPr>
    <w:rPr>
      <w:rFonts w:ascii="Calibri" w:eastAsia="Times New Roman" w:hAnsi="Calibri" w:cs="Calibri"/>
      <w:szCs w:val="24"/>
      <w:lang w:eastAsia="zh-CN"/>
    </w:rPr>
  </w:style>
  <w:style w:type="paragraph" w:styleId="a6">
    <w:name w:val="header"/>
    <w:basedOn w:val="a"/>
    <w:link w:val="Char"/>
    <w:uiPriority w:val="99"/>
    <w:unhideWhenUsed/>
    <w:rsid w:val="00BE3B41"/>
    <w:pPr>
      <w:tabs>
        <w:tab w:val="center" w:pos="4153"/>
        <w:tab w:val="right" w:pos="8306"/>
      </w:tabs>
    </w:pPr>
  </w:style>
  <w:style w:type="character" w:customStyle="1" w:styleId="Char">
    <w:name w:val="Κεφαλίδα Char"/>
    <w:basedOn w:val="a0"/>
    <w:link w:val="a6"/>
    <w:uiPriority w:val="99"/>
    <w:rsid w:val="00BE3B41"/>
    <w:rPr>
      <w:rFonts w:ascii="Arial" w:eastAsia="Arial" w:hAnsi="Arial" w:cs="Arial"/>
      <w:lang w:val="el-GR"/>
    </w:rPr>
  </w:style>
  <w:style w:type="paragraph" w:styleId="a7">
    <w:name w:val="footer"/>
    <w:basedOn w:val="a"/>
    <w:link w:val="Char0"/>
    <w:uiPriority w:val="99"/>
    <w:unhideWhenUsed/>
    <w:rsid w:val="00BE3B41"/>
    <w:pPr>
      <w:tabs>
        <w:tab w:val="center" w:pos="4153"/>
        <w:tab w:val="right" w:pos="8306"/>
      </w:tabs>
    </w:pPr>
  </w:style>
  <w:style w:type="character" w:customStyle="1" w:styleId="Char0">
    <w:name w:val="Υποσέλιδο Char"/>
    <w:basedOn w:val="a0"/>
    <w:link w:val="a7"/>
    <w:uiPriority w:val="99"/>
    <w:rsid w:val="00BE3B41"/>
    <w:rPr>
      <w:rFonts w:ascii="Arial" w:eastAsia="Arial" w:hAnsi="Arial" w:cs="Arial"/>
      <w:lang w:val="el-GR"/>
    </w:rPr>
  </w:style>
  <w:style w:type="paragraph" w:styleId="a8">
    <w:name w:val="Balloon Text"/>
    <w:basedOn w:val="a"/>
    <w:link w:val="Char1"/>
    <w:uiPriority w:val="99"/>
    <w:semiHidden/>
    <w:unhideWhenUsed/>
    <w:rsid w:val="00BE3B41"/>
    <w:rPr>
      <w:rFonts w:ascii="Tahoma" w:hAnsi="Tahoma" w:cs="Tahoma"/>
      <w:sz w:val="16"/>
      <w:szCs w:val="16"/>
    </w:rPr>
  </w:style>
  <w:style w:type="character" w:customStyle="1" w:styleId="Char1">
    <w:name w:val="Κείμενο πλαισίου Char"/>
    <w:basedOn w:val="a0"/>
    <w:link w:val="a8"/>
    <w:uiPriority w:val="99"/>
    <w:semiHidden/>
    <w:rsid w:val="00BE3B41"/>
    <w:rPr>
      <w:rFonts w:ascii="Tahoma" w:eastAsia="Arial"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rPr>
  </w:style>
  <w:style w:type="paragraph" w:styleId="1">
    <w:name w:val="heading 1"/>
    <w:basedOn w:val="a"/>
    <w:uiPriority w:val="1"/>
    <w:qFormat/>
    <w:pPr>
      <w:ind w:left="114"/>
      <w:outlineLvl w:val="0"/>
    </w:pPr>
    <w:rPr>
      <w:b/>
      <w:bCs/>
      <w:sz w:val="24"/>
      <w:szCs w:val="24"/>
    </w:rPr>
  </w:style>
  <w:style w:type="paragraph" w:styleId="2">
    <w:name w:val="heading 2"/>
    <w:basedOn w:val="a"/>
    <w:next w:val="a"/>
    <w:link w:val="2Char"/>
    <w:uiPriority w:val="9"/>
    <w:semiHidden/>
    <w:unhideWhenUsed/>
    <w:qFormat/>
    <w:rsid w:val="00A77F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3"/>
      <w:ind w:left="2543"/>
    </w:pPr>
    <w:rPr>
      <w:b/>
      <w:bCs/>
      <w:sz w:val="21"/>
      <w:szCs w:val="21"/>
    </w:rPr>
  </w:style>
  <w:style w:type="paragraph" w:styleId="a4">
    <w:name w:val="Title"/>
    <w:basedOn w:val="a"/>
    <w:uiPriority w:val="1"/>
    <w:qFormat/>
    <w:pPr>
      <w:spacing w:before="16"/>
    </w:pPr>
    <w:rPr>
      <w:b/>
      <w:bCs/>
      <w:sz w:val="31"/>
      <w:szCs w:val="31"/>
    </w:rPr>
  </w:style>
  <w:style w:type="paragraph" w:styleId="a5">
    <w:name w:val="List Paragraph"/>
    <w:basedOn w:val="a"/>
    <w:uiPriority w:val="1"/>
    <w:qFormat/>
    <w:pPr>
      <w:spacing w:before="56"/>
      <w:ind w:left="924" w:right="365"/>
    </w:pPr>
    <w:rPr>
      <w:rFonts w:ascii="Microsoft Sans Serif" w:eastAsia="Microsoft Sans Serif" w:hAnsi="Microsoft Sans Serif" w:cs="Microsoft Sans Serif"/>
    </w:rPr>
  </w:style>
  <w:style w:type="paragraph" w:customStyle="1" w:styleId="TableParagraph">
    <w:name w:val="Table Paragraph"/>
    <w:basedOn w:val="a"/>
    <w:uiPriority w:val="1"/>
    <w:qFormat/>
  </w:style>
  <w:style w:type="character" w:styleId="-">
    <w:name w:val="Hyperlink"/>
    <w:basedOn w:val="a0"/>
    <w:uiPriority w:val="99"/>
    <w:unhideWhenUsed/>
    <w:rsid w:val="001B111F"/>
    <w:rPr>
      <w:color w:val="0000FF" w:themeColor="hyperlink"/>
      <w:u w:val="single"/>
    </w:rPr>
  </w:style>
  <w:style w:type="character" w:customStyle="1" w:styleId="2Char">
    <w:name w:val="Επικεφαλίδα 2 Char"/>
    <w:basedOn w:val="a0"/>
    <w:link w:val="2"/>
    <w:uiPriority w:val="9"/>
    <w:semiHidden/>
    <w:rsid w:val="00A77FE1"/>
    <w:rPr>
      <w:rFonts w:asciiTheme="majorHAnsi" w:eastAsiaTheme="majorEastAsia" w:hAnsiTheme="majorHAnsi" w:cstheme="majorBidi"/>
      <w:b/>
      <w:bCs/>
      <w:color w:val="4F81BD" w:themeColor="accent1"/>
      <w:sz w:val="26"/>
      <w:szCs w:val="26"/>
      <w:lang w:val="el-GR"/>
    </w:rPr>
  </w:style>
  <w:style w:type="paragraph" w:customStyle="1" w:styleId="normalwithoutspacing">
    <w:name w:val="normal_without_spacing"/>
    <w:basedOn w:val="a"/>
    <w:rsid w:val="00A77FE1"/>
    <w:pPr>
      <w:widowControl/>
      <w:suppressAutoHyphens/>
      <w:autoSpaceDE/>
      <w:autoSpaceDN/>
      <w:spacing w:after="60"/>
      <w:jc w:val="both"/>
    </w:pPr>
    <w:rPr>
      <w:rFonts w:ascii="Calibri" w:eastAsia="Times New Roman" w:hAnsi="Calibri" w:cs="Calibri"/>
      <w:szCs w:val="24"/>
      <w:lang w:eastAsia="zh-CN"/>
    </w:rPr>
  </w:style>
  <w:style w:type="paragraph" w:styleId="a6">
    <w:name w:val="header"/>
    <w:basedOn w:val="a"/>
    <w:link w:val="Char"/>
    <w:uiPriority w:val="99"/>
    <w:unhideWhenUsed/>
    <w:rsid w:val="00BE3B41"/>
    <w:pPr>
      <w:tabs>
        <w:tab w:val="center" w:pos="4153"/>
        <w:tab w:val="right" w:pos="8306"/>
      </w:tabs>
    </w:pPr>
  </w:style>
  <w:style w:type="character" w:customStyle="1" w:styleId="Char">
    <w:name w:val="Κεφαλίδα Char"/>
    <w:basedOn w:val="a0"/>
    <w:link w:val="a6"/>
    <w:uiPriority w:val="99"/>
    <w:rsid w:val="00BE3B41"/>
    <w:rPr>
      <w:rFonts w:ascii="Arial" w:eastAsia="Arial" w:hAnsi="Arial" w:cs="Arial"/>
      <w:lang w:val="el-GR"/>
    </w:rPr>
  </w:style>
  <w:style w:type="paragraph" w:styleId="a7">
    <w:name w:val="footer"/>
    <w:basedOn w:val="a"/>
    <w:link w:val="Char0"/>
    <w:uiPriority w:val="99"/>
    <w:unhideWhenUsed/>
    <w:rsid w:val="00BE3B41"/>
    <w:pPr>
      <w:tabs>
        <w:tab w:val="center" w:pos="4153"/>
        <w:tab w:val="right" w:pos="8306"/>
      </w:tabs>
    </w:pPr>
  </w:style>
  <w:style w:type="character" w:customStyle="1" w:styleId="Char0">
    <w:name w:val="Υποσέλιδο Char"/>
    <w:basedOn w:val="a0"/>
    <w:link w:val="a7"/>
    <w:uiPriority w:val="99"/>
    <w:rsid w:val="00BE3B41"/>
    <w:rPr>
      <w:rFonts w:ascii="Arial" w:eastAsia="Arial" w:hAnsi="Arial" w:cs="Arial"/>
      <w:lang w:val="el-GR"/>
    </w:rPr>
  </w:style>
  <w:style w:type="paragraph" w:styleId="a8">
    <w:name w:val="Balloon Text"/>
    <w:basedOn w:val="a"/>
    <w:link w:val="Char1"/>
    <w:uiPriority w:val="99"/>
    <w:semiHidden/>
    <w:unhideWhenUsed/>
    <w:rsid w:val="00BE3B41"/>
    <w:rPr>
      <w:rFonts w:ascii="Tahoma" w:hAnsi="Tahoma" w:cs="Tahoma"/>
      <w:sz w:val="16"/>
      <w:szCs w:val="16"/>
    </w:rPr>
  </w:style>
  <w:style w:type="character" w:customStyle="1" w:styleId="Char1">
    <w:name w:val="Κείμενο πλαισίου Char"/>
    <w:basedOn w:val="a0"/>
    <w:link w:val="a8"/>
    <w:uiPriority w:val="99"/>
    <w:semiHidden/>
    <w:rsid w:val="00BE3B41"/>
    <w:rPr>
      <w:rFonts w:ascii="Tahoma" w:eastAsia="Arial"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rofylianationalpark.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dks@otenet.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6044</Words>
  <Characters>32642</Characters>
  <Application>Microsoft Office Word</Application>
  <DocSecurity>0</DocSecurity>
  <Lines>272</Lines>
  <Paragraphs>77</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creator>PC-2</dc:creator>
  <cp:lastModifiedBy>PC-3</cp:lastModifiedBy>
  <cp:revision>8</cp:revision>
  <dcterms:created xsi:type="dcterms:W3CDTF">2021-08-24T08:28:00Z</dcterms:created>
  <dcterms:modified xsi:type="dcterms:W3CDTF">2021-08-24T08:57:00Z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LastSaved">
    <vt:filetime>2021-07-13T00:00:00Z</vt:filetime>
  </property>
</Properties>
</file>