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F9" w:rsidRDefault="005B18F9">
      <w:pPr>
        <w:pStyle w:val="a3"/>
        <w:spacing w:before="0"/>
        <w:ind w:left="114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C04560">
      <w:pPr>
        <w:pStyle w:val="a3"/>
        <w:spacing w:before="0"/>
        <w:ind w:left="114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</w:r>
      <w:r>
        <w:rPr>
          <w:rFonts w:ascii="Myriad Pro" w:hAnsi="Myriad Pro"/>
          <w:b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9.9pt;height:44.1pt;mso-left-percent:-10001;mso-top-percent:-10001;mso-position-horizontal:absolute;mso-position-horizontal-relative:char;mso-position-vertical:absolute;mso-position-vertical-relative:line;mso-left-percent:-10001;mso-top-percent:-10001" fillcolor="#b1b1b1" stroked="f">
            <v:textbox inset="0,0,0,0">
              <w:txbxContent>
                <w:p w:rsidR="00F53B21" w:rsidRDefault="00E61664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w10:wrap type="none"/>
            <w10:anchorlock/>
          </v:shape>
        </w:pic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C04560">
      <w:pPr>
        <w:pStyle w:val="a3"/>
        <w:spacing w:before="3"/>
        <w:ind w:left="0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sz w:val="22"/>
          <w:szCs w:val="22"/>
        </w:rPr>
        <w:pict>
          <v:shape id="_x0000_s1026" type="#_x0000_t202" style="position:absolute;margin-left:62.7pt;margin-top:10.6pt;width:469.9pt;height:29.4pt;z-index:-15728128;mso-wrap-distance-left:0;mso-wrap-distance-right:0;mso-position-horizontal-relative:page" fillcolor="#dedede" stroked="f">
            <v:textbox inset="0,0,0,0">
              <w:txbxContent>
                <w:p w:rsidR="00F53B21" w:rsidRDefault="00E61664" w:rsidP="00EF46EE">
                  <w:pPr>
                    <w:spacing w:line="256" w:lineRule="auto"/>
                    <w:ind w:right="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 w:rsidR="00EF46EE"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w10:wrap type="topAndBottom" anchorx="page"/>
          </v:shape>
        </w:pict>
      </w:r>
    </w:p>
    <w:p w:rsidR="00F53B21" w:rsidRPr="00172756" w:rsidRDefault="00E61664">
      <w:pPr>
        <w:pStyle w:val="a3"/>
        <w:spacing w:before="158"/>
        <w:ind w:left="11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δημοσίευσης</w:t>
      </w:r>
    </w:p>
    <w:p w:rsidR="001B111F" w:rsidRDefault="00E61664" w:rsidP="005B18F9">
      <w:pPr>
        <w:pStyle w:val="a3"/>
        <w:spacing w:before="0" w:line="292" w:lineRule="auto"/>
        <w:ind w:left="924" w:right="4527"/>
        <w:rPr>
          <w:rFonts w:ascii="Myriad Pro" w:hAnsi="Myriad Pro"/>
          <w:spacing w:val="1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Δημοσίευση σε εθνικό</w:t>
      </w:r>
      <w:r w:rsidR="005B18F9">
        <w:rPr>
          <w:rFonts w:ascii="Myriad Pro" w:hAnsi="Myriad Pro"/>
          <w:spacing w:val="1"/>
          <w:sz w:val="22"/>
          <w:szCs w:val="22"/>
        </w:rPr>
        <w:t xml:space="preserve"> </w:t>
      </w:r>
      <w:r w:rsidR="001B111F" w:rsidRPr="00172756">
        <w:rPr>
          <w:rFonts w:ascii="Myriad Pro" w:hAnsi="Myriad Pro"/>
          <w:spacing w:val="1"/>
          <w:sz w:val="22"/>
          <w:szCs w:val="22"/>
        </w:rPr>
        <w:t xml:space="preserve">επίπεδο: </w:t>
      </w:r>
    </w:p>
    <w:p w:rsidR="005B18F9" w:rsidRPr="00172756" w:rsidRDefault="005B18F9" w:rsidP="005B18F9">
      <w:pPr>
        <w:pStyle w:val="a3"/>
        <w:spacing w:before="0" w:line="292" w:lineRule="auto"/>
        <w:ind w:left="924" w:right="4527"/>
        <w:rPr>
          <w:rFonts w:ascii="Myriad Pro" w:hAnsi="Myriad Pro"/>
          <w:w w:val="95"/>
          <w:sz w:val="22"/>
          <w:szCs w:val="22"/>
        </w:rPr>
      </w:pPr>
    </w:p>
    <w:p w:rsidR="00F53B21" w:rsidRPr="009A7463" w:rsidRDefault="00E61664" w:rsidP="005B18F9">
      <w:pPr>
        <w:pStyle w:val="a3"/>
        <w:spacing w:before="0" w:line="292" w:lineRule="auto"/>
        <w:ind w:left="924" w:right="4527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[ΑΔΑΜ Προκήρυξης</w:t>
      </w:r>
      <w:r w:rsidR="001B111F" w:rsidRPr="00172756">
        <w:rPr>
          <w:rFonts w:ascii="Myriad Pro" w:hAnsi="Myriad Pro"/>
          <w:w w:val="95"/>
          <w:sz w:val="22"/>
          <w:szCs w:val="22"/>
        </w:rPr>
        <w:t xml:space="preserve"> </w:t>
      </w:r>
      <w:r w:rsidR="001B111F" w:rsidRPr="00172756">
        <w:rPr>
          <w:rFonts w:ascii="Myriad Pro" w:hAnsi="Myriad Pro"/>
          <w:sz w:val="22"/>
          <w:szCs w:val="22"/>
        </w:rPr>
        <w:t xml:space="preserve">στο </w:t>
      </w:r>
      <w:r w:rsidRPr="00172756">
        <w:rPr>
          <w:rFonts w:ascii="Myriad Pro" w:hAnsi="Myriad Pro"/>
          <w:sz w:val="22"/>
          <w:szCs w:val="22"/>
        </w:rPr>
        <w:t>ΚΗΜΔΗΣ])</w:t>
      </w:r>
      <w:r w:rsidR="009A7463" w:rsidRPr="009A7463">
        <w:rPr>
          <w:rFonts w:ascii="Myriad Pro" w:hAnsi="Myriad Pro"/>
          <w:sz w:val="22"/>
          <w:szCs w:val="22"/>
        </w:rPr>
        <w:t>: 21PROC008972264</w:t>
      </w:r>
    </w:p>
    <w:p w:rsidR="00F53B21" w:rsidRPr="00172756" w:rsidRDefault="00E61664">
      <w:pPr>
        <w:pStyle w:val="a3"/>
        <w:spacing w:before="93"/>
        <w:ind w:left="11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Ταυτότητα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αγοραστή</w:t>
      </w:r>
    </w:p>
    <w:p w:rsidR="00F53B21" w:rsidRPr="00172756" w:rsidRDefault="00E61664">
      <w:pPr>
        <w:pStyle w:val="a3"/>
        <w:spacing w:before="140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0"/>
          <w:sz w:val="22"/>
          <w:szCs w:val="22"/>
        </w:rPr>
        <w:t>Επίσημη</w:t>
      </w:r>
      <w:r w:rsidRPr="00172756">
        <w:rPr>
          <w:rFonts w:ascii="Myriad Pro" w:hAnsi="Myriad Pro"/>
          <w:spacing w:val="20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ονομασία:</w:t>
      </w:r>
    </w:p>
    <w:p w:rsidR="00F53B21" w:rsidRPr="00172756" w:rsidRDefault="00E61664" w:rsidP="00D6150A">
      <w:pPr>
        <w:spacing w:before="56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ΦΟΡΕΑΣ ΔΙΑΧΕΙΡΙΣΗΣ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ΥΓΡΟΤΟΠΩΝ ΚΟΤΥΧΙΟΥ-ΣΤΡΟΦΥΛΙΑΣ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&amp;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ΚΥΠΑΡΙΣΣΙΑΚΟΥ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ΚΟΛΠΟΥ</w:t>
      </w:r>
    </w:p>
    <w:p w:rsidR="00F53B21" w:rsidRPr="00172756" w:rsidRDefault="00E61664">
      <w:pPr>
        <w:tabs>
          <w:tab w:val="right" w:pos="5280"/>
        </w:tabs>
        <w:spacing w:before="8"/>
        <w:ind w:left="924"/>
        <w:rPr>
          <w:rFonts w:ascii="Myriad Pro" w:hAnsi="Myriad Pro"/>
        </w:rPr>
      </w:pPr>
      <w:r w:rsidRPr="00172756">
        <w:rPr>
          <w:rFonts w:ascii="Myriad Pro" w:hAnsi="Myriad Pro"/>
          <w:b/>
        </w:rPr>
        <w:t>Α.Φ.Μ.,</w:t>
      </w:r>
      <w:r w:rsidRPr="00172756">
        <w:rPr>
          <w:rFonts w:ascii="Myriad Pro" w:hAnsi="Myriad Pro"/>
          <w:b/>
          <w:spacing w:val="-8"/>
        </w:rPr>
        <w:t xml:space="preserve"> </w:t>
      </w:r>
      <w:r w:rsidRPr="00172756">
        <w:rPr>
          <w:rFonts w:ascii="Myriad Pro" w:hAnsi="Myriad Pro"/>
          <w:b/>
        </w:rPr>
        <w:t>εφόσον</w:t>
      </w:r>
      <w:r w:rsidRPr="00172756">
        <w:rPr>
          <w:rFonts w:ascii="Myriad Pro" w:hAnsi="Myriad Pro"/>
          <w:b/>
          <w:spacing w:val="-7"/>
        </w:rPr>
        <w:t xml:space="preserve"> </w:t>
      </w:r>
      <w:r w:rsidRPr="00172756">
        <w:rPr>
          <w:rFonts w:ascii="Myriad Pro" w:hAnsi="Myriad Pro"/>
          <w:b/>
        </w:rPr>
        <w:t>υπάρχει:</w:t>
      </w:r>
      <w:r w:rsidRPr="00172756">
        <w:rPr>
          <w:rFonts w:ascii="Myriad Pro" w:hAnsi="Myriad Pro"/>
          <w:b/>
        </w:rPr>
        <w:tab/>
      </w:r>
      <w:r w:rsidRPr="00172756">
        <w:rPr>
          <w:rFonts w:ascii="Myriad Pro" w:hAnsi="Myriad Pro"/>
        </w:rPr>
        <w:t>099196238</w:t>
      </w:r>
    </w:p>
    <w:p w:rsidR="00F53B21" w:rsidRPr="00172756" w:rsidRDefault="00E61664">
      <w:pPr>
        <w:pStyle w:val="a3"/>
        <w:spacing w:before="5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Δικτυακός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τόπος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(εφόσον</w:t>
      </w:r>
    </w:p>
    <w:p w:rsidR="00F53B21" w:rsidRPr="00172756" w:rsidRDefault="00E61664">
      <w:pPr>
        <w:tabs>
          <w:tab w:val="left" w:pos="4229"/>
        </w:tabs>
        <w:spacing w:before="52"/>
        <w:ind w:left="924"/>
        <w:rPr>
          <w:rFonts w:ascii="Myriad Pro" w:hAnsi="Myriad Pro"/>
        </w:rPr>
      </w:pPr>
      <w:r w:rsidRPr="00172756">
        <w:rPr>
          <w:rFonts w:ascii="Myriad Pro" w:hAnsi="Myriad Pro"/>
          <w:b/>
        </w:rPr>
        <w:t>υπάρχει):</w:t>
      </w:r>
      <w:r w:rsidRPr="00172756">
        <w:rPr>
          <w:rFonts w:ascii="Myriad Pro" w:hAnsi="Myriad Pro"/>
          <w:b/>
        </w:rPr>
        <w:tab/>
      </w:r>
      <w:hyperlink r:id="rId9">
        <w:r w:rsidRPr="00172756">
          <w:rPr>
            <w:rFonts w:ascii="Myriad Pro" w:hAnsi="Myriad Pro"/>
            <w:u w:val="single"/>
          </w:rPr>
          <w:t>www.strofylianationalpark.gr</w:t>
        </w:r>
      </w:hyperlink>
    </w:p>
    <w:p w:rsidR="00F53B21" w:rsidRPr="00172756" w:rsidRDefault="00E61664">
      <w:pPr>
        <w:tabs>
          <w:tab w:val="left" w:pos="4229"/>
        </w:tabs>
        <w:spacing w:before="59"/>
        <w:ind w:left="924"/>
        <w:rPr>
          <w:rFonts w:ascii="Myriad Pro" w:hAnsi="Myriad Pro"/>
        </w:rPr>
      </w:pPr>
      <w:r w:rsidRPr="00172756">
        <w:rPr>
          <w:rFonts w:ascii="Myriad Pro" w:hAnsi="Myriad Pro"/>
          <w:b/>
        </w:rPr>
        <w:t>Πόλη:</w:t>
      </w:r>
      <w:r w:rsidRPr="00172756">
        <w:rPr>
          <w:rFonts w:ascii="Myriad Pro" w:hAnsi="Myriad Pro"/>
          <w:b/>
        </w:rPr>
        <w:tab/>
      </w:r>
      <w:r w:rsidRPr="00172756">
        <w:rPr>
          <w:rFonts w:ascii="Myriad Pro" w:hAnsi="Myriad Pro"/>
        </w:rPr>
        <w:t>ΛΑΠΠΑ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ΑΧΑΪΑΣ</w:t>
      </w:r>
    </w:p>
    <w:p w:rsidR="00F53B21" w:rsidRPr="00172756" w:rsidRDefault="00E61664">
      <w:pPr>
        <w:tabs>
          <w:tab w:val="left" w:pos="4229"/>
        </w:tabs>
        <w:spacing w:before="65"/>
        <w:ind w:left="924"/>
        <w:rPr>
          <w:rFonts w:ascii="Myriad Pro" w:hAnsi="Myriad Pro"/>
        </w:rPr>
      </w:pPr>
      <w:r w:rsidRPr="00172756">
        <w:rPr>
          <w:rFonts w:ascii="Myriad Pro" w:hAnsi="Myriad Pro"/>
          <w:b/>
          <w:w w:val="95"/>
        </w:rPr>
        <w:t>Οδός</w:t>
      </w:r>
      <w:r w:rsidRPr="00172756">
        <w:rPr>
          <w:rFonts w:ascii="Myriad Pro" w:hAnsi="Myriad Pro"/>
          <w:b/>
          <w:spacing w:val="4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και</w:t>
      </w:r>
      <w:r w:rsidRPr="00172756">
        <w:rPr>
          <w:rFonts w:ascii="Myriad Pro" w:hAnsi="Myriad Pro"/>
          <w:b/>
          <w:spacing w:val="4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αριθμός:</w:t>
      </w:r>
      <w:r w:rsidRPr="00172756">
        <w:rPr>
          <w:rFonts w:ascii="Myriad Pro" w:hAnsi="Myriad Pro"/>
          <w:b/>
          <w:w w:val="95"/>
        </w:rPr>
        <w:tab/>
      </w:r>
      <w:r w:rsidRPr="00172756">
        <w:rPr>
          <w:rFonts w:ascii="Myriad Pro" w:hAnsi="Myriad Pro"/>
        </w:rPr>
        <w:t>Π.Ε.Ο.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ΠΑΤΡΩΝ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ΠΥΡΓΟΥ</w:t>
      </w:r>
    </w:p>
    <w:p w:rsidR="00F53B21" w:rsidRPr="00172756" w:rsidRDefault="00E61664">
      <w:pPr>
        <w:tabs>
          <w:tab w:val="left" w:pos="4229"/>
        </w:tabs>
        <w:spacing w:before="65"/>
        <w:ind w:left="924"/>
        <w:rPr>
          <w:rFonts w:ascii="Myriad Pro" w:hAnsi="Myriad Pro"/>
        </w:rPr>
      </w:pPr>
      <w:proofErr w:type="spellStart"/>
      <w:r w:rsidRPr="00172756">
        <w:rPr>
          <w:rFonts w:ascii="Myriad Pro" w:hAnsi="Myriad Pro"/>
          <w:b/>
          <w:w w:val="95"/>
        </w:rPr>
        <w:t>Ταχ</w:t>
      </w:r>
      <w:proofErr w:type="spellEnd"/>
      <w:r w:rsidRPr="00172756">
        <w:rPr>
          <w:rFonts w:ascii="Myriad Pro" w:hAnsi="Myriad Pro"/>
          <w:b/>
          <w:w w:val="95"/>
        </w:rPr>
        <w:t>. κωδ.:</w:t>
      </w:r>
      <w:r w:rsidRPr="00172756">
        <w:rPr>
          <w:rFonts w:ascii="Myriad Pro" w:hAnsi="Myriad Pro"/>
          <w:b/>
          <w:w w:val="95"/>
        </w:rPr>
        <w:tab/>
      </w:r>
      <w:r w:rsidRPr="00172756">
        <w:rPr>
          <w:rFonts w:ascii="Myriad Pro" w:hAnsi="Myriad Pro"/>
        </w:rPr>
        <w:t>27052</w:t>
      </w:r>
    </w:p>
    <w:p w:rsidR="00F53B21" w:rsidRPr="00172756" w:rsidRDefault="00E61664">
      <w:pPr>
        <w:tabs>
          <w:tab w:val="left" w:pos="4229"/>
        </w:tabs>
        <w:spacing w:before="53"/>
        <w:ind w:left="924"/>
        <w:rPr>
          <w:rFonts w:ascii="Myriad Pro" w:hAnsi="Myriad Pro"/>
        </w:rPr>
      </w:pPr>
      <w:r w:rsidRPr="00172756">
        <w:rPr>
          <w:rFonts w:ascii="Myriad Pro" w:hAnsi="Myriad Pro"/>
          <w:b/>
          <w:w w:val="95"/>
        </w:rPr>
        <w:t>Αρμόδιος</w:t>
      </w:r>
      <w:r w:rsidRPr="00172756">
        <w:rPr>
          <w:rFonts w:ascii="Myriad Pro" w:hAnsi="Myriad Pro"/>
          <w:b/>
          <w:spacing w:val="-10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επικοινωνίας:</w:t>
      </w:r>
      <w:r w:rsidRPr="00172756">
        <w:rPr>
          <w:rFonts w:ascii="Myriad Pro" w:hAnsi="Myriad Pro"/>
          <w:b/>
          <w:w w:val="95"/>
        </w:rPr>
        <w:tab/>
      </w:r>
      <w:r w:rsidR="0077385B" w:rsidRPr="0077385B">
        <w:rPr>
          <w:rFonts w:ascii="Myriad Pro" w:hAnsi="Myriad Pro"/>
          <w:w w:val="95"/>
        </w:rPr>
        <w:t>ΑΡΕΤΗ ΖΑΧΑΡΟΠΟΥΛΟΥ</w:t>
      </w:r>
    </w:p>
    <w:p w:rsidR="00F53B21" w:rsidRPr="00172756" w:rsidRDefault="00E61664" w:rsidP="0077385B">
      <w:pPr>
        <w:tabs>
          <w:tab w:val="left" w:pos="4253"/>
        </w:tabs>
        <w:spacing w:before="65"/>
        <w:ind w:left="924"/>
        <w:rPr>
          <w:rFonts w:ascii="Myriad Pro" w:hAnsi="Myriad Pro"/>
        </w:rPr>
      </w:pPr>
      <w:r w:rsidRPr="00172756">
        <w:rPr>
          <w:rFonts w:ascii="Myriad Pro" w:hAnsi="Myriad Pro"/>
          <w:b/>
        </w:rPr>
        <w:t>Τηλέφωνο:</w:t>
      </w:r>
      <w:r w:rsidRPr="00172756">
        <w:rPr>
          <w:rFonts w:ascii="Myriad Pro" w:hAnsi="Myriad Pro"/>
          <w:b/>
        </w:rPr>
        <w:tab/>
      </w:r>
      <w:r w:rsidRPr="00172756">
        <w:rPr>
          <w:rFonts w:ascii="Myriad Pro" w:hAnsi="Myriad Pro"/>
        </w:rPr>
        <w:t>2693031939</w:t>
      </w:r>
    </w:p>
    <w:p w:rsidR="00F53B21" w:rsidRPr="00172756" w:rsidRDefault="00E61664">
      <w:pPr>
        <w:pStyle w:val="a3"/>
        <w:spacing w:before="66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φαξ:</w:t>
      </w:r>
    </w:p>
    <w:p w:rsidR="00F53B21" w:rsidRPr="00172756" w:rsidRDefault="00E61664">
      <w:pPr>
        <w:tabs>
          <w:tab w:val="left" w:pos="4229"/>
        </w:tabs>
        <w:spacing w:before="63"/>
        <w:ind w:left="924"/>
        <w:rPr>
          <w:rFonts w:ascii="Myriad Pro" w:hAnsi="Myriad Pro"/>
        </w:rPr>
      </w:pPr>
      <w:proofErr w:type="spellStart"/>
      <w:r w:rsidRPr="00172756">
        <w:rPr>
          <w:rFonts w:ascii="Myriad Pro" w:hAnsi="Myriad Pro"/>
          <w:b/>
        </w:rPr>
        <w:t>Ηλ</w:t>
      </w:r>
      <w:proofErr w:type="spellEnd"/>
      <w:r w:rsidRPr="00172756">
        <w:rPr>
          <w:rFonts w:ascii="Myriad Pro" w:hAnsi="Myriad Pro"/>
          <w:b/>
        </w:rPr>
        <w:t>.</w:t>
      </w:r>
      <w:r w:rsidRPr="00172756">
        <w:rPr>
          <w:rFonts w:ascii="Myriad Pro" w:hAnsi="Myriad Pro"/>
          <w:b/>
          <w:spacing w:val="-7"/>
        </w:rPr>
        <w:t xml:space="preserve"> </w:t>
      </w:r>
      <w:proofErr w:type="spellStart"/>
      <w:r w:rsidRPr="00172756">
        <w:rPr>
          <w:rFonts w:ascii="Myriad Pro" w:hAnsi="Myriad Pro"/>
          <w:b/>
        </w:rPr>
        <w:t>ταχ</w:t>
      </w:r>
      <w:proofErr w:type="spellEnd"/>
      <w:r w:rsidRPr="00172756">
        <w:rPr>
          <w:rFonts w:ascii="Myriad Pro" w:hAnsi="Myriad Pro"/>
          <w:b/>
        </w:rPr>
        <w:t>/</w:t>
      </w:r>
      <w:proofErr w:type="spellStart"/>
      <w:r w:rsidRPr="00172756">
        <w:rPr>
          <w:rFonts w:ascii="Myriad Pro" w:hAnsi="Myriad Pro"/>
          <w:b/>
        </w:rPr>
        <w:t>μείο</w:t>
      </w:r>
      <w:proofErr w:type="spellEnd"/>
      <w:r w:rsidRPr="00172756">
        <w:rPr>
          <w:rFonts w:ascii="Myriad Pro" w:hAnsi="Myriad Pro"/>
          <w:b/>
        </w:rPr>
        <w:t>:</w:t>
      </w:r>
      <w:r w:rsidRPr="00172756">
        <w:rPr>
          <w:rFonts w:ascii="Myriad Pro" w:hAnsi="Myriad Pro"/>
          <w:b/>
        </w:rPr>
        <w:tab/>
      </w:r>
      <w:hyperlink r:id="rId10">
        <w:r w:rsidRPr="00172756">
          <w:rPr>
            <w:rFonts w:ascii="Myriad Pro" w:hAnsi="Myriad Pro"/>
            <w:u w:val="single"/>
          </w:rPr>
          <w:t>fdks@otenet.gr</w:t>
        </w:r>
      </w:hyperlink>
    </w:p>
    <w:p w:rsidR="00F53B21" w:rsidRPr="00172756" w:rsidRDefault="00E61664">
      <w:pPr>
        <w:tabs>
          <w:tab w:val="left" w:pos="4229"/>
        </w:tabs>
        <w:spacing w:before="60"/>
        <w:ind w:left="924"/>
        <w:rPr>
          <w:rFonts w:ascii="Myriad Pro" w:hAnsi="Myriad Pro"/>
        </w:rPr>
      </w:pPr>
      <w:r w:rsidRPr="00172756">
        <w:rPr>
          <w:rFonts w:ascii="Myriad Pro" w:hAnsi="Myriad Pro"/>
          <w:b/>
        </w:rPr>
        <w:t>Χώρα:</w:t>
      </w:r>
      <w:r w:rsidRPr="00172756">
        <w:rPr>
          <w:rFonts w:ascii="Myriad Pro" w:hAnsi="Myriad Pro"/>
          <w:b/>
        </w:rPr>
        <w:tab/>
      </w:r>
      <w:r w:rsidRPr="00172756">
        <w:rPr>
          <w:rFonts w:ascii="Myriad Pro" w:hAnsi="Myriad Pro"/>
        </w:rPr>
        <w:t>GR</w:t>
      </w:r>
    </w:p>
    <w:p w:rsidR="00F53B21" w:rsidRPr="00172756" w:rsidRDefault="00E61664">
      <w:pPr>
        <w:pStyle w:val="a3"/>
        <w:spacing w:before="76" w:line="380" w:lineRule="atLeast"/>
        <w:ind w:left="924" w:right="3208" w:hanging="81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σχετικά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διαδικασία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σύναψης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σύμβασης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Τίτλος:</w:t>
      </w:r>
    </w:p>
    <w:p w:rsidR="003C6741" w:rsidRDefault="003C6741">
      <w:pPr>
        <w:pStyle w:val="a3"/>
        <w:spacing w:before="0" w:line="231" w:lineRule="exact"/>
        <w:ind w:left="924"/>
        <w:rPr>
          <w:rFonts w:ascii="Myriad Pro" w:hAnsi="Myriad Pro"/>
          <w:b w:val="0"/>
          <w:bCs w:val="0"/>
          <w:sz w:val="22"/>
          <w:szCs w:val="22"/>
        </w:rPr>
      </w:pPr>
      <w:r w:rsidRPr="003C6741">
        <w:rPr>
          <w:rFonts w:ascii="Myriad Pro" w:hAnsi="Myriad Pro"/>
          <w:b w:val="0"/>
          <w:bCs w:val="0"/>
          <w:sz w:val="22"/>
          <w:szCs w:val="22"/>
        </w:rPr>
        <w:t>ΣΥΝΟΠΤΙΚΟΣ ΔΙΑΓΩΝΙΣΜΟΣ ΓΙΑ ΤΗΝ ΑΝΑΔΕΙΞΗ ΑΝΑΔΟΧΟΥ ΓΙΑ ΤΗΝ ΠΑΡΟΧΗ ΤΩΝ ΥΠΗΡΕΣΙΩΝ «ΠΑΡΑΚΟΛΟΥΘΗΣΗ ΤΗΣ ΕΙΣΡΟΗΣ ΤΩΝ ΓΛΥΚΩΝ ΝΕΡΩΝ ΚΑΙ ΦΕΡΤΩΝ ΥΛΙΚΩΝ ΣΤΙΣ Λ/Θ ΤΟΥ ΕΘΝΙΚΟΥ ΠΑΡΚΟΥ ΥΓΡΟΤΟΠΩΝ ΚΟΤΥΧΙΟΥ - ΣΤΡΟΦΥΛΙΑΣ ΚΑΙ ΣΤΟ ΕΛΟΣ ΤΗΣ ΛΑΜΙΑΣ» ΓΙΑ ΤΗΝ ΥΛΟΠΟΙΗΣΗ ΤΟΥ ΥΠΟΕΡΓΟΥ 1 ΜΕ ΚΩΔΙΚΟ ΠΡΑΞΗΣ «ΕΠΙΧΟΡΗΓΗΣΗ ΤΟΥ ΦΟΡΕΑ ΔΙΑΧΕΙΡΙΣΗΣ ΥΓΡΟΤΟΠΩΝ ΚΟΤΥΧΙΟΥ ΣΤΡΟΦΥΛΙΑΣ &amp; ΚΥΠΑΡΙΣΣΙΑΚΟΥ ΚΟΛΠΟΥ ΓΙΑ ΔΡΑΣΕΙΣ ΔΙΑΧΕΙΡΙΣΗΣ ΠΡΟΣΤΑΤΕΥΟΜΕΝΩΝ ΠΕΡΙΟΧΩΝ, ΕΙΔΩΝ ΚΑΙ ΟΙΚΟΤΟΠΩΝ»</w:t>
      </w:r>
      <w:r>
        <w:rPr>
          <w:rFonts w:ascii="Myriad Pro" w:hAnsi="Myriad Pro"/>
          <w:b w:val="0"/>
          <w:bCs w:val="0"/>
          <w:sz w:val="22"/>
          <w:szCs w:val="22"/>
        </w:rPr>
        <w:t xml:space="preserve">. </w:t>
      </w:r>
    </w:p>
    <w:p w:rsidR="00F53B21" w:rsidRPr="00172756" w:rsidRDefault="00E61664">
      <w:pPr>
        <w:pStyle w:val="a3"/>
        <w:spacing w:before="0" w:line="231" w:lineRule="exact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Σύντομη</w:t>
      </w:r>
      <w:r w:rsidRPr="00172756">
        <w:rPr>
          <w:rFonts w:ascii="Myriad Pro" w:hAnsi="Myriad Pro"/>
          <w:spacing w:val="-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περιγραφή:</w:t>
      </w:r>
    </w:p>
    <w:p w:rsidR="003C6741" w:rsidRPr="00B54E63" w:rsidRDefault="003C6741" w:rsidP="003C6741">
      <w:pPr>
        <w:ind w:left="993"/>
        <w:jc w:val="both"/>
        <w:rPr>
          <w:rFonts w:ascii="Myriad Pro" w:hAnsi="Myriad Pro"/>
        </w:rPr>
      </w:pPr>
      <w:r w:rsidRPr="00B54E63">
        <w:rPr>
          <w:rFonts w:ascii="Myriad Pro" w:hAnsi="Myriad Pro"/>
        </w:rPr>
        <w:t xml:space="preserve">Το έργο αφορά παροχή υπηρεσιών για την «Παρακολούθηση της εισροής των γλυκών νερών και φερτών υλικών στις Λ/Θ του Εθνικού Πάρκου Υγροτόπων </w:t>
      </w:r>
      <w:proofErr w:type="spellStart"/>
      <w:r w:rsidRPr="00B54E63">
        <w:rPr>
          <w:rFonts w:ascii="Myriad Pro" w:hAnsi="Myriad Pro"/>
        </w:rPr>
        <w:t>Κοτυχίου</w:t>
      </w:r>
      <w:proofErr w:type="spellEnd"/>
      <w:r w:rsidRPr="00B54E63">
        <w:rPr>
          <w:rFonts w:ascii="Myriad Pro" w:hAnsi="Myriad Pro"/>
        </w:rPr>
        <w:t xml:space="preserve"> - </w:t>
      </w:r>
      <w:proofErr w:type="spellStart"/>
      <w:r w:rsidRPr="00B54E63">
        <w:rPr>
          <w:rFonts w:ascii="Myriad Pro" w:hAnsi="Myriad Pro"/>
        </w:rPr>
        <w:t>Στροφυλιάς</w:t>
      </w:r>
      <w:proofErr w:type="spellEnd"/>
      <w:r w:rsidRPr="00B54E63">
        <w:rPr>
          <w:rFonts w:ascii="Myriad Pro" w:hAnsi="Myriad Pro"/>
        </w:rPr>
        <w:t xml:space="preserve"> και στο έλος της Λάμιας» για την υλοποίηση του Υποέργου 1 της πράξης Επιχορήγηση του Φορέα Διαχείρισης Υγροτόπων </w:t>
      </w:r>
      <w:proofErr w:type="spellStart"/>
      <w:r w:rsidRPr="00B54E63">
        <w:rPr>
          <w:rFonts w:ascii="Myriad Pro" w:hAnsi="Myriad Pro"/>
        </w:rPr>
        <w:t>Κοτυχίου</w:t>
      </w:r>
      <w:proofErr w:type="spellEnd"/>
      <w:r w:rsidRPr="00B54E63">
        <w:rPr>
          <w:rFonts w:ascii="Myriad Pro" w:hAnsi="Myriad Pro"/>
        </w:rPr>
        <w:t xml:space="preserve"> </w:t>
      </w:r>
      <w:proofErr w:type="spellStart"/>
      <w:r w:rsidRPr="00B54E63">
        <w:rPr>
          <w:rFonts w:ascii="Myriad Pro" w:hAnsi="Myriad Pro"/>
        </w:rPr>
        <w:t>Στροφυλιάς</w:t>
      </w:r>
      <w:proofErr w:type="spellEnd"/>
      <w:r w:rsidRPr="00B54E63">
        <w:rPr>
          <w:rFonts w:ascii="Myriad Pro" w:hAnsi="Myriad Pro"/>
        </w:rPr>
        <w:t xml:space="preserve"> &amp; Κυπαρισσιακού Κόλπου για Δράσεις Διαχείρισης Προστατευόμενων Περιοχών, Ειδών και </w:t>
      </w:r>
      <w:proofErr w:type="spellStart"/>
      <w:r w:rsidRPr="00B54E63">
        <w:rPr>
          <w:rFonts w:ascii="Myriad Pro" w:hAnsi="Myriad Pro"/>
        </w:rPr>
        <w:t>Οικοτόπων</w:t>
      </w:r>
      <w:proofErr w:type="spellEnd"/>
      <w:r w:rsidRPr="00B54E63">
        <w:rPr>
          <w:rFonts w:ascii="Myriad Pro" w:hAnsi="Myriad Pro"/>
        </w:rPr>
        <w:t>» &amp; σύμφωνα με την Αναλυτική Περιγραφή του φυσικού και οικονομικού αντικειμένου στο ΠΑΡΑΡΤΗΜΑ Ι της Διακήρυξης.</w:t>
      </w:r>
    </w:p>
    <w:p w:rsidR="003C6741" w:rsidRPr="009C3DF5" w:rsidRDefault="003C6741" w:rsidP="003C6741">
      <w:pPr>
        <w:ind w:left="993"/>
        <w:jc w:val="both"/>
        <w:rPr>
          <w:rFonts w:ascii="Myriad Pro" w:hAnsi="Myriad Pro"/>
        </w:rPr>
      </w:pPr>
      <w:r w:rsidRPr="00B54E63">
        <w:rPr>
          <w:rFonts w:ascii="Myriad Pro" w:hAnsi="Myriad Pro"/>
        </w:rPr>
        <w:t>Οι παρεχόμενες υπηρεσίες κατατάσσονται στον ακόλουθο κωδικό του Κοινού Λεξιλογίου δημοσίων συμβάσεων (CPV): 90713000-8 Υπηρεσίες παροχής συμβουλών για περιβαλλοντικά ζητήματα.</w:t>
      </w:r>
    </w:p>
    <w:p w:rsidR="003C6741" w:rsidRDefault="003C6741" w:rsidP="008E7022">
      <w:pPr>
        <w:pStyle w:val="a3"/>
        <w:spacing w:before="66" w:line="292" w:lineRule="auto"/>
        <w:ind w:left="924" w:right="-9"/>
        <w:rPr>
          <w:rFonts w:ascii="Myriad Pro" w:hAnsi="Myriad Pro"/>
          <w:w w:val="95"/>
          <w:sz w:val="22"/>
          <w:szCs w:val="22"/>
        </w:rPr>
      </w:pPr>
    </w:p>
    <w:p w:rsidR="00F53B21" w:rsidRPr="00172756" w:rsidRDefault="00E61664" w:rsidP="008E7022">
      <w:pPr>
        <w:pStyle w:val="a3"/>
        <w:spacing w:before="66" w:line="292" w:lineRule="auto"/>
        <w:ind w:left="924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Αριθμός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αρχείου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 αποδίδεται στον φάκελο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 την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αναθέτουσα αρχή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τον αναθέτοντα φορέα (εάν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υπάρχει):</w:t>
      </w:r>
    </w:p>
    <w:p w:rsidR="00E4621A" w:rsidRDefault="00E4621A">
      <w:pPr>
        <w:rPr>
          <w:rFonts w:ascii="Myriad Pro" w:hAnsi="Myriad Pro"/>
          <w:b/>
          <w:bCs/>
          <w:shd w:val="clear" w:color="auto" w:fill="DEDEDE"/>
        </w:rPr>
      </w:pPr>
      <w:bookmarkStart w:id="0" w:name="_GoBack"/>
      <w:bookmarkEnd w:id="0"/>
      <w:r>
        <w:rPr>
          <w:rFonts w:ascii="Myriad Pro" w:hAnsi="Myriad Pro"/>
          <w:shd w:val="clear" w:color="auto" w:fill="DEDEDE"/>
        </w:rPr>
        <w:br w:type="page"/>
      </w:r>
    </w:p>
    <w:p w:rsidR="00F53B21" w:rsidRPr="00172756" w:rsidRDefault="00E61664">
      <w:pPr>
        <w:pStyle w:val="1"/>
        <w:tabs>
          <w:tab w:val="left" w:pos="9511"/>
        </w:tabs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  <w:shd w:val="clear" w:color="auto" w:fill="DEDEDE"/>
        </w:rPr>
        <w:lastRenderedPageBreak/>
        <w:t>Μέρος</w:t>
      </w:r>
      <w:r w:rsidRPr="00172756">
        <w:rPr>
          <w:rFonts w:ascii="Myriad Pro" w:hAnsi="Myriad Pro"/>
          <w:spacing w:val="-8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ΙΙ:</w:t>
      </w:r>
      <w:r w:rsidRPr="00172756">
        <w:rPr>
          <w:rFonts w:ascii="Myriad Pro" w:hAnsi="Myriad Pro"/>
          <w:spacing w:val="-8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Πληροφορίες</w:t>
      </w:r>
      <w:r w:rsidRPr="00172756">
        <w:rPr>
          <w:rFonts w:ascii="Myriad Pro" w:hAnsi="Myriad Pro"/>
          <w:spacing w:val="-7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σχετικά</w:t>
      </w:r>
      <w:r w:rsidRPr="00172756">
        <w:rPr>
          <w:rFonts w:ascii="Myriad Pro" w:hAnsi="Myriad Pro"/>
          <w:spacing w:val="-8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με</w:t>
      </w:r>
      <w:r w:rsidRPr="00172756">
        <w:rPr>
          <w:rFonts w:ascii="Myriad Pro" w:hAnsi="Myriad Pro"/>
          <w:spacing w:val="-8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τον</w:t>
      </w:r>
      <w:r w:rsidRPr="00172756">
        <w:rPr>
          <w:rFonts w:ascii="Myriad Pro" w:hAnsi="Myriad Pro"/>
          <w:spacing w:val="-7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οικονομικό</w:t>
      </w:r>
      <w:r w:rsidRPr="00172756">
        <w:rPr>
          <w:rFonts w:ascii="Myriad Pro" w:hAnsi="Myriad Pro"/>
          <w:spacing w:val="-8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φορέα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ab/>
      </w:r>
    </w:p>
    <w:p w:rsidR="00F53B21" w:rsidRPr="00172756" w:rsidRDefault="00E61664">
      <w:pPr>
        <w:pStyle w:val="a3"/>
        <w:spacing w:before="70" w:line="370" w:lineRule="atLeast"/>
        <w:ind w:left="924" w:right="4078" w:hanging="81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Α: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σχετικά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Επωνυμία:</w:t>
      </w:r>
    </w:p>
    <w:p w:rsidR="00F53B21" w:rsidRPr="00172756" w:rsidRDefault="00E61664" w:rsidP="00BF09B7">
      <w:pPr>
        <w:pStyle w:val="a3"/>
        <w:spacing w:before="51"/>
        <w:ind w:left="924" w:right="396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Οδός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="00792F25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αριθμός:</w:t>
      </w:r>
    </w:p>
    <w:p w:rsidR="00F53B21" w:rsidRPr="00172756" w:rsidRDefault="00E61664" w:rsidP="00BF09B7">
      <w:pPr>
        <w:pStyle w:val="a3"/>
        <w:spacing w:before="53"/>
        <w:ind w:left="924" w:right="3960"/>
        <w:rPr>
          <w:rFonts w:ascii="Myriad Pro" w:hAnsi="Myriad Pro"/>
          <w:sz w:val="22"/>
          <w:szCs w:val="22"/>
        </w:rPr>
      </w:pPr>
      <w:proofErr w:type="spellStart"/>
      <w:r w:rsidRPr="00172756">
        <w:rPr>
          <w:rFonts w:ascii="Myriad Pro" w:hAnsi="Myriad Pro"/>
          <w:w w:val="95"/>
          <w:sz w:val="22"/>
          <w:szCs w:val="22"/>
        </w:rPr>
        <w:t>Ταχ</w:t>
      </w:r>
      <w:proofErr w:type="spellEnd"/>
      <w:r w:rsidRPr="00172756">
        <w:rPr>
          <w:rFonts w:ascii="Myriad Pro" w:hAnsi="Myriad Pro"/>
          <w:w w:val="95"/>
          <w:sz w:val="22"/>
          <w:szCs w:val="22"/>
        </w:rPr>
        <w:t>.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κωδ.:</w:t>
      </w:r>
    </w:p>
    <w:p w:rsidR="00F53B21" w:rsidRPr="00172756" w:rsidRDefault="00E61664">
      <w:pPr>
        <w:pStyle w:val="a3"/>
        <w:spacing w:before="53" w:line="240" w:lineRule="exact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Πόλη:</w:t>
      </w:r>
    </w:p>
    <w:p w:rsidR="00F53B21" w:rsidRPr="00172756" w:rsidRDefault="00E61664">
      <w:pPr>
        <w:pStyle w:val="a3"/>
        <w:spacing w:before="100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Χώρα:</w:t>
      </w:r>
    </w:p>
    <w:p w:rsidR="00F53B21" w:rsidRPr="00172756" w:rsidRDefault="00E61664">
      <w:pPr>
        <w:pStyle w:val="a3"/>
        <w:spacing w:before="5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0"/>
          <w:sz w:val="22"/>
          <w:szCs w:val="22"/>
        </w:rPr>
        <w:t>Αρμόδιος</w:t>
      </w:r>
      <w:r w:rsidRPr="00172756">
        <w:rPr>
          <w:rFonts w:ascii="Myriad Pro" w:hAnsi="Myriad Pro"/>
          <w:spacing w:val="30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ή</w:t>
      </w:r>
      <w:r w:rsidRPr="00172756">
        <w:rPr>
          <w:rFonts w:ascii="Myriad Pro" w:hAnsi="Myriad Pro"/>
          <w:spacing w:val="31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αρμόδιοι</w:t>
      </w:r>
      <w:r w:rsidRPr="00172756">
        <w:rPr>
          <w:rFonts w:ascii="Myriad Pro" w:hAnsi="Myriad Pro"/>
          <w:spacing w:val="30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επικοινωνίας:</w:t>
      </w:r>
    </w:p>
    <w:p w:rsidR="00F53B21" w:rsidRPr="00172756" w:rsidRDefault="00E61664">
      <w:pPr>
        <w:pStyle w:val="a3"/>
        <w:spacing w:before="53"/>
        <w:ind w:left="924"/>
        <w:rPr>
          <w:rFonts w:ascii="Myriad Pro" w:hAnsi="Myriad Pro"/>
          <w:sz w:val="22"/>
          <w:szCs w:val="22"/>
        </w:rPr>
      </w:pPr>
      <w:proofErr w:type="spellStart"/>
      <w:r w:rsidRPr="00172756">
        <w:rPr>
          <w:rFonts w:ascii="Myriad Pro" w:hAnsi="Myriad Pro"/>
          <w:sz w:val="22"/>
          <w:szCs w:val="22"/>
        </w:rPr>
        <w:t>Ηλ</w:t>
      </w:r>
      <w:proofErr w:type="spellEnd"/>
      <w:r w:rsidRPr="00172756">
        <w:rPr>
          <w:rFonts w:ascii="Myriad Pro" w:hAnsi="Myriad Pro"/>
          <w:sz w:val="22"/>
          <w:szCs w:val="22"/>
        </w:rPr>
        <w:t>.</w:t>
      </w:r>
      <w:r w:rsidRPr="00172756">
        <w:rPr>
          <w:rFonts w:ascii="Myriad Pro" w:hAnsi="Myriad Pro"/>
          <w:spacing w:val="-11"/>
          <w:sz w:val="22"/>
          <w:szCs w:val="22"/>
        </w:rPr>
        <w:t xml:space="preserve"> </w:t>
      </w:r>
      <w:proofErr w:type="spellStart"/>
      <w:r w:rsidRPr="00172756">
        <w:rPr>
          <w:rFonts w:ascii="Myriad Pro" w:hAnsi="Myriad Pro"/>
          <w:sz w:val="22"/>
          <w:szCs w:val="22"/>
        </w:rPr>
        <w:t>ταχ</w:t>
      </w:r>
      <w:proofErr w:type="spellEnd"/>
      <w:r w:rsidRPr="00172756">
        <w:rPr>
          <w:rFonts w:ascii="Myriad Pro" w:hAnsi="Myriad Pro"/>
          <w:sz w:val="22"/>
          <w:szCs w:val="22"/>
        </w:rPr>
        <w:t>/</w:t>
      </w:r>
      <w:proofErr w:type="spellStart"/>
      <w:r w:rsidRPr="00172756">
        <w:rPr>
          <w:rFonts w:ascii="Myriad Pro" w:hAnsi="Myriad Pro"/>
          <w:sz w:val="22"/>
          <w:szCs w:val="22"/>
        </w:rPr>
        <w:t>μείο</w:t>
      </w:r>
      <w:proofErr w:type="spellEnd"/>
      <w:r w:rsidRPr="00172756">
        <w:rPr>
          <w:rFonts w:ascii="Myriad Pro" w:hAnsi="Myriad Pro"/>
          <w:sz w:val="22"/>
          <w:szCs w:val="22"/>
        </w:rPr>
        <w:t>:</w:t>
      </w:r>
    </w:p>
    <w:p w:rsidR="00F53B21" w:rsidRPr="00172756" w:rsidRDefault="00E61664">
      <w:pPr>
        <w:pStyle w:val="a3"/>
        <w:spacing w:before="5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Τηλέφωνο:</w:t>
      </w:r>
    </w:p>
    <w:p w:rsidR="00F53B21" w:rsidRPr="00172756" w:rsidRDefault="00E61664">
      <w:pPr>
        <w:pStyle w:val="a3"/>
        <w:spacing w:before="5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φαξ:</w:t>
      </w:r>
    </w:p>
    <w:p w:rsidR="00F53B21" w:rsidRPr="00172756" w:rsidRDefault="00E61664">
      <w:pPr>
        <w:pStyle w:val="a3"/>
        <w:spacing w:before="5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Α.Φ.Μ.,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υπάρχει</w:t>
      </w:r>
    </w:p>
    <w:p w:rsidR="00F53B21" w:rsidRPr="00172756" w:rsidRDefault="00E61664">
      <w:pPr>
        <w:pStyle w:val="a3"/>
        <w:spacing w:before="5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Δικτυακός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τόπος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(εφόσον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υπάρχει):</w:t>
      </w:r>
    </w:p>
    <w:p w:rsidR="00F53B21" w:rsidRPr="00172756" w:rsidRDefault="00F53B21">
      <w:pPr>
        <w:pStyle w:val="a3"/>
        <w:spacing w:before="1"/>
        <w:ind w:left="0"/>
        <w:rPr>
          <w:rFonts w:ascii="Myriad Pro" w:hAnsi="Myriad Pro"/>
          <w:sz w:val="22"/>
          <w:szCs w:val="22"/>
        </w:rPr>
      </w:pPr>
    </w:p>
    <w:p w:rsidR="003D5D8C" w:rsidRDefault="00E61664" w:rsidP="003D5D8C">
      <w:pPr>
        <w:pStyle w:val="a3"/>
        <w:spacing w:before="1" w:line="295" w:lineRule="auto"/>
        <w:ind w:left="924" w:right="-9"/>
        <w:rPr>
          <w:rFonts w:ascii="Myriad Pro" w:hAnsi="Myriad Pro"/>
          <w:spacing w:val="-54"/>
          <w:w w:val="95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 οικονομικός φορέας είναι πολύ μικρή, μικρή ή μεσαία επιχείρηση;</w:t>
      </w:r>
      <w:r w:rsidRPr="00172756">
        <w:rPr>
          <w:rFonts w:ascii="Myriad Pro" w:hAnsi="Myriad Pro"/>
          <w:spacing w:val="-54"/>
          <w:w w:val="95"/>
          <w:sz w:val="22"/>
          <w:szCs w:val="22"/>
        </w:rPr>
        <w:t xml:space="preserve"> </w:t>
      </w:r>
      <w:r w:rsidR="003D5D8C">
        <w:rPr>
          <w:rFonts w:ascii="Myriad Pro" w:hAnsi="Myriad Pro"/>
          <w:spacing w:val="-54"/>
          <w:w w:val="95"/>
          <w:sz w:val="22"/>
          <w:szCs w:val="22"/>
        </w:rPr>
        <w:t>΄</w:t>
      </w:r>
    </w:p>
    <w:p w:rsidR="00F53B21" w:rsidRPr="00172756" w:rsidRDefault="00E61664" w:rsidP="003D5D8C">
      <w:pPr>
        <w:pStyle w:val="a3"/>
        <w:spacing w:before="1" w:line="295" w:lineRule="auto"/>
        <w:ind w:left="924" w:right="-9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7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ΟΦ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αποτελεί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προστατευόμενο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εργαστήριο</w:t>
      </w:r>
    </w:p>
    <w:p w:rsidR="00F53B21" w:rsidRPr="00172756" w:rsidRDefault="00E61664">
      <w:pPr>
        <w:spacing w:before="131" w:line="297" w:lineRule="auto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Μόνο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περίπτωση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προμήθειας</w:t>
      </w:r>
      <w:r w:rsidRPr="00172756">
        <w:rPr>
          <w:rFonts w:ascii="Myriad Pro" w:hAnsi="Myriad Pro"/>
          <w:spacing w:val="23"/>
        </w:rPr>
        <w:t xml:space="preserve"> </w:t>
      </w:r>
      <w:proofErr w:type="spellStart"/>
      <w:r w:rsidRPr="00172756">
        <w:rPr>
          <w:rFonts w:ascii="Myriad Pro" w:hAnsi="Myriad Pro"/>
        </w:rPr>
        <w:t>κατ᾽</w:t>
      </w:r>
      <w:proofErr w:type="spellEnd"/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αποκλειστικότητα: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προστατευόμενο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εργαστήριο,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«κοινωνική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επιχείρηση»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προβλέπει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εκτέλεση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  <w:w w:val="105"/>
        </w:rPr>
        <w:t>συμβάσεων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στο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πλαίσιο</w:t>
      </w:r>
      <w:r w:rsidRPr="00172756">
        <w:rPr>
          <w:rFonts w:ascii="Myriad Pro" w:hAnsi="Myriad Pro"/>
          <w:spacing w:val="-7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προγραμμάτων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προστατευόμενης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απασχόλησης;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left="173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 w:rsidP="009B0075">
      <w:pPr>
        <w:pStyle w:val="a3"/>
        <w:spacing w:before="202" w:line="292" w:lineRule="auto"/>
        <w:ind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Ποιο είναι το αντίστοιχο ποσοστό των εργαζομένων με αναπηρία ή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="00172756"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proofErr w:type="spellStart"/>
      <w:r w:rsidRPr="00172756">
        <w:rPr>
          <w:rFonts w:ascii="Myriad Pro" w:hAnsi="Myriad Pro"/>
          <w:sz w:val="22"/>
          <w:szCs w:val="22"/>
        </w:rPr>
        <w:t>μειονεκτούντων</w:t>
      </w:r>
      <w:proofErr w:type="spellEnd"/>
      <w:r w:rsidRPr="00172756">
        <w:rPr>
          <w:rFonts w:ascii="Myriad Pro" w:hAnsi="Myriad Pro"/>
          <w:spacing w:val="-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εργαζομένων;</w:t>
      </w:r>
    </w:p>
    <w:p w:rsidR="00F53B21" w:rsidRPr="00172756" w:rsidRDefault="00E61664">
      <w:pPr>
        <w:spacing w:before="3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%</w:t>
      </w:r>
    </w:p>
    <w:p w:rsidR="00F53B21" w:rsidRPr="00172756" w:rsidRDefault="00E61664">
      <w:pPr>
        <w:pStyle w:val="a3"/>
        <w:spacing w:line="292" w:lineRule="auto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1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απαιτείται,</w:t>
      </w:r>
      <w:r w:rsidRPr="00172756">
        <w:rPr>
          <w:rFonts w:ascii="Myriad Pro" w:hAnsi="Myriad Pro"/>
          <w:spacing w:val="1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ορίστε</w:t>
      </w:r>
      <w:r w:rsidRPr="00172756">
        <w:rPr>
          <w:rFonts w:ascii="Myriad Pro" w:hAnsi="Myriad Pro"/>
          <w:spacing w:val="1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1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κατηγορία</w:t>
      </w:r>
      <w:r w:rsidRPr="00172756">
        <w:rPr>
          <w:rFonts w:ascii="Myriad Pro" w:hAnsi="Myriad Pro"/>
          <w:spacing w:val="1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1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τις</w:t>
      </w:r>
      <w:r w:rsidRPr="00172756">
        <w:rPr>
          <w:rFonts w:ascii="Myriad Pro" w:hAnsi="Myriad Pro"/>
          <w:spacing w:val="1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κατηγορίες</w:t>
      </w:r>
      <w:r w:rsidRPr="00172756">
        <w:rPr>
          <w:rFonts w:ascii="Myriad Pro" w:hAnsi="Myriad Pro"/>
          <w:spacing w:val="1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στις</w:t>
      </w:r>
      <w:r w:rsidRPr="00172756">
        <w:rPr>
          <w:rFonts w:ascii="Myriad Pro" w:hAnsi="Myriad Pro"/>
          <w:spacing w:val="1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οποίες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ανήκουν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ενδιαφερόμενοι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εργαζόμενοι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αναπηρία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μειονεξία</w:t>
      </w:r>
    </w:p>
    <w:p w:rsidR="00F53B21" w:rsidRPr="00172756" w:rsidRDefault="00E61664">
      <w:pPr>
        <w:spacing w:before="2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ΟΦ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εγγεγραμμένος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Εθνικό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Σύστημα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(</w:t>
      </w:r>
      <w:proofErr w:type="spellStart"/>
      <w:r w:rsidRPr="00172756">
        <w:rPr>
          <w:rFonts w:ascii="Myriad Pro" w:hAnsi="Myriad Pro"/>
          <w:w w:val="95"/>
          <w:sz w:val="22"/>
          <w:szCs w:val="22"/>
        </w:rPr>
        <w:t>Προ)Επιλογής</w:t>
      </w:r>
      <w:proofErr w:type="spellEnd"/>
    </w:p>
    <w:p w:rsidR="00F53B21" w:rsidRPr="00172756" w:rsidRDefault="00E61664">
      <w:pPr>
        <w:spacing w:before="130" w:line="297" w:lineRule="auto"/>
        <w:ind w:left="924" w:right="277"/>
        <w:rPr>
          <w:rFonts w:ascii="Myriad Pro" w:hAnsi="Myriad Pro"/>
        </w:rPr>
      </w:pPr>
      <w:r w:rsidRPr="00172756">
        <w:rPr>
          <w:rFonts w:ascii="Myriad Pro" w:hAnsi="Myriad Pro"/>
        </w:rPr>
        <w:t>Κατά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περίπτωση,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εγγεγραμμένος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επίσημο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κατάλογο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εγκεκριμένων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οικονομικών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φορέων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διαθέτει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ισοδύναμο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πιστοποιητικό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[π.χ.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βάσει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  <w:w w:val="105"/>
        </w:rPr>
        <w:t>εθνικού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συστήματος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(</w:t>
      </w:r>
      <w:proofErr w:type="spellStart"/>
      <w:r w:rsidRPr="00172756">
        <w:rPr>
          <w:rFonts w:ascii="Myriad Pro" w:hAnsi="Myriad Pro"/>
          <w:w w:val="105"/>
        </w:rPr>
        <w:t>προ)επιλογής</w:t>
      </w:r>
      <w:proofErr w:type="spellEnd"/>
      <w:r w:rsidRPr="00172756">
        <w:rPr>
          <w:rFonts w:ascii="Myriad Pro" w:hAnsi="Myriad Pro"/>
          <w:w w:val="105"/>
        </w:rPr>
        <w:t>];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left="173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 w:rsidP="0047465F">
      <w:pPr>
        <w:pStyle w:val="a3"/>
        <w:spacing w:line="292" w:lineRule="auto"/>
        <w:ind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ονομασία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καταλόγου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πιστοποιητικού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τον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σχετικό αριθμό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εγγραφής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πιστοποίησης,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κατά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περίπτωση:</w:t>
      </w:r>
    </w:p>
    <w:p w:rsidR="00F53B21" w:rsidRPr="00172756" w:rsidRDefault="00E61664">
      <w:pPr>
        <w:spacing w:before="2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lastRenderedPageBreak/>
        <w:t>-</w:t>
      </w:r>
    </w:p>
    <w:p w:rsidR="00F53B21" w:rsidRPr="00172756" w:rsidRDefault="00E61664" w:rsidP="0047465F">
      <w:pPr>
        <w:pStyle w:val="a3"/>
        <w:spacing w:line="292" w:lineRule="auto"/>
        <w:ind w:right="132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 το πιστοποιητικό εγγραφής ή η πιστοποίηση διατίθεται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ηλεκτρονικά,</w:t>
      </w:r>
      <w:r w:rsidRPr="00172756">
        <w:rPr>
          <w:rFonts w:ascii="Myriad Pro" w:hAnsi="Myriad Pro"/>
          <w:spacing w:val="-1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αναφέρετε:</w:t>
      </w:r>
    </w:p>
    <w:p w:rsidR="00F53B21" w:rsidRPr="00172756" w:rsidRDefault="00E61664">
      <w:pPr>
        <w:spacing w:before="2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00" w:line="292" w:lineRule="auto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Αναφέρετε τα δικαιολογητικά στα οποία βασίζεται η εγγραφή ή η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πιστοποίηση</w:t>
      </w:r>
      <w:r w:rsidRPr="00172756">
        <w:rPr>
          <w:rFonts w:ascii="Myriad Pro" w:hAnsi="Myriad Pro"/>
          <w:spacing w:val="-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κατά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περίπτωση,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κατάταξη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στον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επίσημο</w:t>
      </w:r>
      <w:r w:rsidRPr="00172756">
        <w:rPr>
          <w:rFonts w:ascii="Myriad Pro" w:hAnsi="Myriad Pro"/>
          <w:spacing w:val="-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κατάλογο</w:t>
      </w:r>
    </w:p>
    <w:p w:rsidR="00F53B21" w:rsidRPr="00172756" w:rsidRDefault="00E61664">
      <w:pPr>
        <w:spacing w:before="2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C936B6">
      <w:pPr>
        <w:pStyle w:val="a3"/>
        <w:spacing w:line="292" w:lineRule="auto"/>
        <w:ind w:left="2483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Η εγγραφή ή η πιστοποίηση καλύπτει όλα τα απαιτούμενα κριτήρια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επιλογής;</w:t>
      </w:r>
    </w:p>
    <w:p w:rsidR="00F53B21" w:rsidRPr="00172756" w:rsidRDefault="00E61664">
      <w:pPr>
        <w:spacing w:before="2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 w:rsidP="00C936B6">
      <w:pPr>
        <w:pStyle w:val="a3"/>
        <w:spacing w:line="292" w:lineRule="auto"/>
        <w:ind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θα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θέση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προσκομίσει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βεβαίωση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πληρωμής</w:t>
      </w:r>
      <w:r w:rsidRPr="00172756">
        <w:rPr>
          <w:rFonts w:ascii="Myriad Pro" w:hAnsi="Myriad Pro"/>
          <w:spacing w:val="-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εισφορών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κοινωνικής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ασφάλισης</w:t>
      </w:r>
      <w:r w:rsidRPr="00172756">
        <w:rPr>
          <w:rFonts w:ascii="Myriad Pro" w:hAnsi="Myriad Pro"/>
          <w:spacing w:val="-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φόρων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-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παράσχει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θα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δίνουν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δυνατότητα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αναθέτουσα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στον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αναθέτοντα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λάβει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απευθείας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μέσω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πρόσβασης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εθνική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βάση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δεδομένων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οποιοδήποτε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κράτος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μέλος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αυτή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δωρεάν;</w:t>
      </w:r>
    </w:p>
    <w:p w:rsidR="00F53B21" w:rsidRPr="00172756" w:rsidRDefault="00E61664">
      <w:pPr>
        <w:spacing w:line="237" w:lineRule="exact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0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O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ΟΦ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συμμετάσχει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διαδικασία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μαζί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άλλους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Οικονομικούς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Φορείς</w:t>
      </w:r>
    </w:p>
    <w:p w:rsidR="00F53B21" w:rsidRPr="00172756" w:rsidRDefault="00E61664">
      <w:pPr>
        <w:spacing w:before="131" w:line="297" w:lineRule="auto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συμμετέχει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στη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διαδικασία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σύναψης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σύμβασης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κοινού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άλλους;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line="292" w:lineRule="auto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τον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ρόλο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οικονομικού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ένωση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(συντονιστής,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υπεύθυνος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για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συγκεκριμένα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καθήκοντα...):</w:t>
      </w:r>
    </w:p>
    <w:p w:rsidR="00F53B21" w:rsidRPr="00172756" w:rsidRDefault="00E61664">
      <w:pPr>
        <w:spacing w:before="2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2" w:lineRule="auto"/>
        <w:ind w:right="301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Προσδιορίστε τους άλλους οικονομικούς φορείς που συμμετέχουν από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κοινού</w:t>
      </w:r>
      <w:r w:rsidRPr="00172756">
        <w:rPr>
          <w:rFonts w:ascii="Myriad Pro" w:hAnsi="Myriad Pro"/>
          <w:spacing w:val="-6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στη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διαδικασία</w:t>
      </w:r>
      <w:r w:rsidRPr="00172756">
        <w:rPr>
          <w:rFonts w:ascii="Myriad Pro" w:hAnsi="Myriad Pro"/>
          <w:spacing w:val="-6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σύναψης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σύμβασης:</w:t>
      </w:r>
    </w:p>
    <w:p w:rsidR="00F53B21" w:rsidRPr="00172756" w:rsidRDefault="00E61664">
      <w:pPr>
        <w:spacing w:before="2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Κατά περίπτωση, επωνυμία της συμμετέχουσας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ένωσης: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0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lastRenderedPageBreak/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9D503A" w:rsidRDefault="00E61664" w:rsidP="009D503A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235405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235405">
        <w:rPr>
          <w:rFonts w:ascii="Myriad Pro" w:hAnsi="Myriad Pro"/>
          <w:w w:val="95"/>
          <w:sz w:val="22"/>
          <w:szCs w:val="22"/>
        </w:rPr>
        <w:t>Τμήματα</w:t>
      </w:r>
      <w:r w:rsidRPr="00235405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235405">
        <w:rPr>
          <w:rFonts w:ascii="Myriad Pro" w:hAnsi="Myriad Pro"/>
          <w:w w:val="95"/>
          <w:sz w:val="22"/>
          <w:szCs w:val="22"/>
        </w:rPr>
        <w:t>που</w:t>
      </w:r>
      <w:r w:rsidRPr="00235405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235405">
        <w:rPr>
          <w:rFonts w:ascii="Myriad Pro" w:hAnsi="Myriad Pro"/>
          <w:w w:val="95"/>
          <w:sz w:val="22"/>
          <w:szCs w:val="22"/>
        </w:rPr>
        <w:t>συμμετάσχει</w:t>
      </w:r>
      <w:r w:rsidRPr="00235405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235405">
        <w:rPr>
          <w:rFonts w:ascii="Myriad Pro" w:hAnsi="Myriad Pro"/>
          <w:w w:val="95"/>
          <w:sz w:val="22"/>
          <w:szCs w:val="22"/>
        </w:rPr>
        <w:t>ο</w:t>
      </w:r>
      <w:r w:rsidRPr="00235405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235405">
        <w:rPr>
          <w:rFonts w:ascii="Myriad Pro" w:hAnsi="Myriad Pro"/>
          <w:w w:val="95"/>
          <w:sz w:val="22"/>
          <w:szCs w:val="22"/>
        </w:rPr>
        <w:t>ΟΦ</w:t>
      </w:r>
    </w:p>
    <w:p w:rsidR="00F53B21" w:rsidRPr="00172756" w:rsidRDefault="00E61664">
      <w:pPr>
        <w:spacing w:before="131" w:line="297" w:lineRule="auto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Κατά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περίπτωση,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αναφορά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τμήματος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των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τμημάτων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οποία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επιθυμεί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υποβάλει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προσφορά.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left="173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0" w:line="370" w:lineRule="atLeast"/>
        <w:ind w:left="924" w:right="2192" w:hanging="81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Β: Πληροφορίες σχετικά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 τους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εκπροσώπους του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οικονομικού φορέα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Όνομα:</w:t>
      </w:r>
    </w:p>
    <w:p w:rsidR="00F53B21" w:rsidRPr="00172756" w:rsidRDefault="00E61664">
      <w:pPr>
        <w:pStyle w:val="a3"/>
        <w:spacing w:before="5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Επώνυμο:</w:t>
      </w:r>
    </w:p>
    <w:p w:rsidR="00F53B21" w:rsidRPr="00172756" w:rsidRDefault="00E61664">
      <w:pPr>
        <w:pStyle w:val="a3"/>
        <w:spacing w:before="52"/>
        <w:ind w:left="924" w:right="6545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pacing w:val="-1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-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>γέννησης:</w:t>
      </w:r>
    </w:p>
    <w:p w:rsidR="00F53B21" w:rsidRPr="00172756" w:rsidRDefault="00E61664">
      <w:pPr>
        <w:pStyle w:val="a3"/>
        <w:spacing w:before="53"/>
        <w:ind w:left="924" w:right="6545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Τόπος</w:t>
      </w:r>
      <w:r w:rsidRPr="00172756">
        <w:rPr>
          <w:rFonts w:ascii="Myriad Pro" w:hAnsi="Myriad Pro"/>
          <w:spacing w:val="-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γέννησης:</w:t>
      </w:r>
    </w:p>
    <w:p w:rsidR="00F53B21" w:rsidRPr="00172756" w:rsidRDefault="00E61664">
      <w:pPr>
        <w:pStyle w:val="a3"/>
        <w:spacing w:before="54" w:line="240" w:lineRule="exact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Οδός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αριθμός:</w:t>
      </w:r>
    </w:p>
    <w:p w:rsidR="00F53B21" w:rsidRPr="00172756" w:rsidRDefault="00E61664">
      <w:pPr>
        <w:pStyle w:val="a3"/>
        <w:spacing w:before="52"/>
        <w:ind w:left="924"/>
        <w:rPr>
          <w:rFonts w:ascii="Myriad Pro" w:hAnsi="Myriad Pro"/>
          <w:sz w:val="22"/>
          <w:szCs w:val="22"/>
        </w:rPr>
      </w:pPr>
      <w:proofErr w:type="spellStart"/>
      <w:r w:rsidRPr="00172756">
        <w:rPr>
          <w:rFonts w:ascii="Myriad Pro" w:hAnsi="Myriad Pro"/>
          <w:w w:val="95"/>
          <w:sz w:val="22"/>
          <w:szCs w:val="22"/>
        </w:rPr>
        <w:t>Ταχ</w:t>
      </w:r>
      <w:proofErr w:type="spellEnd"/>
      <w:r w:rsidRPr="00172756">
        <w:rPr>
          <w:rFonts w:ascii="Myriad Pro" w:hAnsi="Myriad Pro"/>
          <w:w w:val="95"/>
          <w:sz w:val="22"/>
          <w:szCs w:val="22"/>
        </w:rPr>
        <w:t>.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κωδ.:</w:t>
      </w:r>
    </w:p>
    <w:p w:rsidR="00F53B21" w:rsidRPr="00172756" w:rsidRDefault="00E61664">
      <w:pPr>
        <w:pStyle w:val="a3"/>
        <w:spacing w:before="5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Πόλη:</w:t>
      </w:r>
    </w:p>
    <w:p w:rsidR="00F53B21" w:rsidRPr="00172756" w:rsidRDefault="00E61664">
      <w:pPr>
        <w:pStyle w:val="a3"/>
        <w:spacing w:before="5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Χώρα:</w:t>
      </w:r>
    </w:p>
    <w:p w:rsidR="00F53B21" w:rsidRPr="00172756" w:rsidRDefault="00E61664">
      <w:pPr>
        <w:pStyle w:val="a3"/>
        <w:spacing w:before="5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Τηλέφωνο:</w:t>
      </w:r>
    </w:p>
    <w:p w:rsidR="00F53B21" w:rsidRPr="00172756" w:rsidRDefault="00E61664">
      <w:pPr>
        <w:pStyle w:val="a3"/>
        <w:spacing w:before="52"/>
        <w:ind w:left="924"/>
        <w:rPr>
          <w:rFonts w:ascii="Myriad Pro" w:hAnsi="Myriad Pro"/>
          <w:sz w:val="22"/>
          <w:szCs w:val="22"/>
        </w:rPr>
      </w:pPr>
      <w:proofErr w:type="spellStart"/>
      <w:r w:rsidRPr="00172756">
        <w:rPr>
          <w:rFonts w:ascii="Myriad Pro" w:hAnsi="Myriad Pro"/>
          <w:sz w:val="22"/>
          <w:szCs w:val="22"/>
        </w:rPr>
        <w:t>Ηλ</w:t>
      </w:r>
      <w:proofErr w:type="spellEnd"/>
      <w:r w:rsidRPr="00172756">
        <w:rPr>
          <w:rFonts w:ascii="Myriad Pro" w:hAnsi="Myriad Pro"/>
          <w:sz w:val="22"/>
          <w:szCs w:val="22"/>
        </w:rPr>
        <w:t>.</w:t>
      </w:r>
      <w:r w:rsidRPr="00172756">
        <w:rPr>
          <w:rFonts w:ascii="Myriad Pro" w:hAnsi="Myriad Pro"/>
          <w:spacing w:val="-11"/>
          <w:sz w:val="22"/>
          <w:szCs w:val="22"/>
        </w:rPr>
        <w:t xml:space="preserve"> </w:t>
      </w:r>
      <w:proofErr w:type="spellStart"/>
      <w:r w:rsidRPr="00172756">
        <w:rPr>
          <w:rFonts w:ascii="Myriad Pro" w:hAnsi="Myriad Pro"/>
          <w:sz w:val="22"/>
          <w:szCs w:val="22"/>
        </w:rPr>
        <w:t>ταχ</w:t>
      </w:r>
      <w:proofErr w:type="spellEnd"/>
      <w:r w:rsidRPr="00172756">
        <w:rPr>
          <w:rFonts w:ascii="Myriad Pro" w:hAnsi="Myriad Pro"/>
          <w:sz w:val="22"/>
          <w:szCs w:val="22"/>
        </w:rPr>
        <w:t>/</w:t>
      </w:r>
      <w:proofErr w:type="spellStart"/>
      <w:r w:rsidRPr="00172756">
        <w:rPr>
          <w:rFonts w:ascii="Myriad Pro" w:hAnsi="Myriad Pro"/>
          <w:sz w:val="22"/>
          <w:szCs w:val="22"/>
        </w:rPr>
        <w:t>μείο</w:t>
      </w:r>
      <w:proofErr w:type="spellEnd"/>
      <w:r w:rsidRPr="00172756">
        <w:rPr>
          <w:rFonts w:ascii="Myriad Pro" w:hAnsi="Myriad Pro"/>
          <w:sz w:val="22"/>
          <w:szCs w:val="22"/>
        </w:rPr>
        <w:t>:</w:t>
      </w:r>
    </w:p>
    <w:p w:rsidR="00F53B21" w:rsidRPr="00172756" w:rsidRDefault="00E61664">
      <w:pPr>
        <w:pStyle w:val="a3"/>
        <w:spacing w:before="5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Θέση/Ενεργών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υπό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ιδιότητα:</w:t>
      </w:r>
    </w:p>
    <w:p w:rsidR="001F089A" w:rsidRDefault="001F089A" w:rsidP="009D503A">
      <w:pPr>
        <w:pStyle w:val="a3"/>
        <w:spacing w:before="93" w:line="367" w:lineRule="auto"/>
        <w:ind w:left="924" w:right="-9" w:hanging="810"/>
        <w:rPr>
          <w:rFonts w:ascii="Myriad Pro" w:hAnsi="Myriad Pro"/>
          <w:w w:val="95"/>
          <w:sz w:val="22"/>
          <w:szCs w:val="22"/>
        </w:rPr>
      </w:pPr>
    </w:p>
    <w:p w:rsidR="00007FB0" w:rsidRDefault="00E61664" w:rsidP="009D503A">
      <w:pPr>
        <w:pStyle w:val="a3"/>
        <w:spacing w:before="93" w:line="367" w:lineRule="auto"/>
        <w:ind w:left="924" w:right="-9" w:hanging="810"/>
        <w:rPr>
          <w:rFonts w:ascii="Myriad Pro" w:hAnsi="Myriad Pro"/>
          <w:spacing w:val="-52"/>
          <w:w w:val="95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Γ: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σχετικά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στήριξη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στις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ικανότητες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άλλων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οντοτήτων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</w:p>
    <w:p w:rsidR="00F53B21" w:rsidRPr="00172756" w:rsidRDefault="00E61664" w:rsidP="009D503A">
      <w:pPr>
        <w:pStyle w:val="a3"/>
        <w:spacing w:before="93" w:line="367" w:lineRule="auto"/>
        <w:ind w:left="924" w:right="-9" w:hanging="81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Βασίζεται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σε</w:t>
      </w:r>
      <w:r w:rsidRPr="00172756">
        <w:rPr>
          <w:rFonts w:ascii="Myriad Pro" w:hAnsi="Myriad Pro"/>
          <w:spacing w:val="-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ικανότητες</w:t>
      </w:r>
      <w:r w:rsidRPr="00172756">
        <w:rPr>
          <w:rFonts w:ascii="Myriad Pro" w:hAnsi="Myriad Pro"/>
          <w:spacing w:val="-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άλλων</w:t>
      </w:r>
      <w:r w:rsidRPr="00172756">
        <w:rPr>
          <w:rFonts w:ascii="Myriad Pro" w:hAnsi="Myriad Pro"/>
          <w:spacing w:val="-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οντοτήτων</w:t>
      </w:r>
    </w:p>
    <w:p w:rsidR="00F53B21" w:rsidRPr="00172756" w:rsidRDefault="00E61664">
      <w:pPr>
        <w:spacing w:before="2" w:line="297" w:lineRule="auto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στηρίζεται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στις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ικανότητες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άλλων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οντοτήτων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προκειμένου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ανταποκριθεί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στα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κριτήρια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επιλογής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καθορίζονται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IV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(τυχόν)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κριτήρια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κανόνες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καθορίζονται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V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κατωτέρω;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before="202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Όνομα</w:t>
      </w:r>
      <w:r w:rsidRPr="00172756">
        <w:rPr>
          <w:rFonts w:ascii="Myriad Pro" w:hAnsi="Myriad Pro"/>
          <w:spacing w:val="1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οντότητας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Ταυτότητα</w:t>
      </w:r>
      <w:r w:rsidRPr="00172756">
        <w:rPr>
          <w:rFonts w:ascii="Myriad Pro" w:hAnsi="Myriad Pro"/>
          <w:spacing w:val="-11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της</w:t>
      </w:r>
      <w:r w:rsidRPr="00172756">
        <w:rPr>
          <w:rFonts w:ascii="Myriad Pro" w:hAnsi="Myriad Pro"/>
          <w:spacing w:val="-11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οντότητας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Τύπος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ταυτότητας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Κωδικοί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CPV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lastRenderedPageBreak/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9D503A">
      <w:pPr>
        <w:pStyle w:val="a3"/>
        <w:spacing w:before="100" w:line="292" w:lineRule="auto"/>
        <w:ind w:left="114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Δ: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σχετικά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υπεργολάβους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ικανότητα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οποίων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δεν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στηρίζεται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ο</w:t>
      </w:r>
      <w:r w:rsidR="009D503A">
        <w:rPr>
          <w:rFonts w:ascii="Myriad Pro" w:hAnsi="Myriad Pro"/>
          <w:spacing w:val="-1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οικονομικός</w:t>
      </w:r>
      <w:r w:rsidRPr="00172756">
        <w:rPr>
          <w:rFonts w:ascii="Myriad Pro" w:hAnsi="Myriad Pro"/>
          <w:spacing w:val="-1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φορέας</w:t>
      </w:r>
    </w:p>
    <w:p w:rsidR="00F53B21" w:rsidRPr="00172756" w:rsidRDefault="00E61664">
      <w:pPr>
        <w:pStyle w:val="a3"/>
        <w:spacing w:before="74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Δεν</w:t>
      </w:r>
      <w:r w:rsidRPr="00172756">
        <w:rPr>
          <w:rFonts w:ascii="Myriad Pro" w:hAnsi="Myriad Pro"/>
          <w:spacing w:val="1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βασίζεται</w:t>
      </w:r>
      <w:r w:rsidRPr="00172756">
        <w:rPr>
          <w:rFonts w:ascii="Myriad Pro" w:hAnsi="Myriad Pro"/>
          <w:spacing w:val="1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1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ικανότητες</w:t>
      </w:r>
      <w:r w:rsidRPr="00172756">
        <w:rPr>
          <w:rFonts w:ascii="Myriad Pro" w:hAnsi="Myriad Pro"/>
          <w:spacing w:val="1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άλλων</w:t>
      </w:r>
      <w:r w:rsidRPr="00172756">
        <w:rPr>
          <w:rFonts w:ascii="Myriad Pro" w:hAnsi="Myriad Pro"/>
          <w:spacing w:val="1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οντοτήτων</w:t>
      </w:r>
    </w:p>
    <w:p w:rsidR="00F53B21" w:rsidRPr="00172756" w:rsidRDefault="00E61664">
      <w:pPr>
        <w:spacing w:before="131" w:line="297" w:lineRule="auto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προτίθεται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αναθέσει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οποιοδήποτε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τμήμα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σύμβασης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τρίτους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υπό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μορφή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υπεργολαβίας;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Όνομα</w:t>
      </w:r>
      <w:r w:rsidRPr="00172756">
        <w:rPr>
          <w:rFonts w:ascii="Myriad Pro" w:hAnsi="Myriad Pro"/>
          <w:spacing w:val="1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οντότητας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Ταυτότητα</w:t>
      </w:r>
      <w:r w:rsidRPr="00172756">
        <w:rPr>
          <w:rFonts w:ascii="Myriad Pro" w:hAnsi="Myriad Pro"/>
          <w:spacing w:val="-11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της</w:t>
      </w:r>
      <w:r w:rsidRPr="00172756">
        <w:rPr>
          <w:rFonts w:ascii="Myriad Pro" w:hAnsi="Myriad Pro"/>
          <w:spacing w:val="-11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οντότητας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Τύπος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ταυτότητας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Κωδικοί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CPV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7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B664DD" w:rsidRDefault="00B664DD">
      <w:pPr>
        <w:rPr>
          <w:rFonts w:ascii="Myriad Pro" w:hAnsi="Myriad Pro"/>
          <w:b/>
          <w:bCs/>
          <w:w w:val="95"/>
          <w:shd w:val="clear" w:color="auto" w:fill="DEDEDE"/>
        </w:rPr>
      </w:pPr>
      <w:r>
        <w:rPr>
          <w:rFonts w:ascii="Myriad Pro" w:hAnsi="Myriad Pro"/>
          <w:w w:val="95"/>
          <w:shd w:val="clear" w:color="auto" w:fill="DEDEDE"/>
        </w:rPr>
        <w:br w:type="page"/>
      </w:r>
    </w:p>
    <w:p w:rsidR="00F53B21" w:rsidRPr="00172756" w:rsidRDefault="00E61664">
      <w:pPr>
        <w:pStyle w:val="1"/>
        <w:tabs>
          <w:tab w:val="left" w:pos="9511"/>
        </w:tabs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  <w:shd w:val="clear" w:color="auto" w:fill="DEDEDE"/>
        </w:rPr>
        <w:lastRenderedPageBreak/>
        <w:t>Μέρος</w:t>
      </w:r>
      <w:r w:rsidRPr="00172756">
        <w:rPr>
          <w:rFonts w:ascii="Myriad Pro" w:hAnsi="Myriad Pro"/>
          <w:spacing w:val="20"/>
          <w:w w:val="95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  <w:shd w:val="clear" w:color="auto" w:fill="DEDEDE"/>
        </w:rPr>
        <w:t>ΙΙΙ:</w:t>
      </w:r>
      <w:r w:rsidRPr="00172756">
        <w:rPr>
          <w:rFonts w:ascii="Myriad Pro" w:hAnsi="Myriad Pro"/>
          <w:spacing w:val="21"/>
          <w:w w:val="95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  <w:shd w:val="clear" w:color="auto" w:fill="DEDEDE"/>
        </w:rPr>
        <w:t>Λόγοι</w:t>
      </w:r>
      <w:r w:rsidRPr="00172756">
        <w:rPr>
          <w:rFonts w:ascii="Myriad Pro" w:hAnsi="Myriad Pro"/>
          <w:spacing w:val="20"/>
          <w:w w:val="95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  <w:shd w:val="clear" w:color="auto" w:fill="DEDEDE"/>
        </w:rPr>
        <w:t>αποκλεισμού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ab/>
      </w:r>
    </w:p>
    <w:p w:rsidR="00F53B21" w:rsidRPr="00172756" w:rsidRDefault="00E61664">
      <w:pPr>
        <w:pStyle w:val="a3"/>
        <w:spacing w:before="199"/>
        <w:ind w:left="11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Α: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σχετίζονται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ποινικές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καταδίκες</w:t>
      </w:r>
    </w:p>
    <w:p w:rsidR="00F53B21" w:rsidRPr="00172756" w:rsidRDefault="00E61664" w:rsidP="009D503A">
      <w:pPr>
        <w:pStyle w:val="a3"/>
        <w:spacing w:before="127" w:line="292" w:lineRule="auto"/>
        <w:ind w:left="924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Λόγοι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σχετίζονται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ποινικές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καταδίκες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βάσει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εθνικών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διατάξεων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εφαρμογή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λόγων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ορίζονται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άρθρο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57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παράγραφος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1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οδηγίας: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Συμμετοχή</w:t>
      </w:r>
      <w:r w:rsidRPr="00172756">
        <w:rPr>
          <w:rFonts w:ascii="Myriad Pro" w:hAnsi="Myriad Pro"/>
          <w:spacing w:val="-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σε</w:t>
      </w:r>
      <w:r w:rsidRPr="00172756">
        <w:rPr>
          <w:rFonts w:ascii="Myriad Pro" w:hAnsi="Myriad Pro"/>
          <w:spacing w:val="-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εγκληματική</w:t>
      </w:r>
      <w:r w:rsidRPr="00172756">
        <w:rPr>
          <w:rFonts w:ascii="Myriad Pro" w:hAnsi="Myriad Pro"/>
          <w:spacing w:val="-2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οργάνωση</w:t>
      </w:r>
    </w:p>
    <w:p w:rsidR="00F53B21" w:rsidRPr="00172756" w:rsidRDefault="00E61664" w:rsidP="009D503A">
      <w:pPr>
        <w:spacing w:before="77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ίδιος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οικονομικός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φορέας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οποιοδήποτε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πρόσωπο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είναι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μέλος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διοικητικού,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διευθυντικού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εποπτικού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οργάνου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εξουσία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εκπροσώπησης,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  <w:w w:val="105"/>
        </w:rPr>
        <w:t>λήψης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αποφάσεων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ελέγχου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σε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αυτό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καταδικαστεί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με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τελεσίδικη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απόφαση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για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έναν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λόγους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παρατίθενται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στο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σχετικό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θεσμικό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πλαίσιο,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η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οποία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εκδοθεί</w:t>
      </w:r>
      <w:r w:rsidRPr="00172756">
        <w:rPr>
          <w:rFonts w:ascii="Myriad Pro" w:hAnsi="Myriad Pro"/>
          <w:spacing w:val="-56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πριν από πέντε έτη κατά το μέγιστο ή στην οποία έχει οριστεί απευθείας περίοδος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αποκλεισμού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εξακολουθεί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ισχύει;</w:t>
      </w:r>
    </w:p>
    <w:p w:rsidR="00F53B21" w:rsidRPr="00172756" w:rsidRDefault="00E61664">
      <w:pPr>
        <w:pStyle w:val="a3"/>
        <w:spacing w:before="67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καταδίκης</w:t>
      </w:r>
    </w:p>
    <w:p w:rsidR="00F53B21" w:rsidRPr="00172756" w:rsidRDefault="00E61664">
      <w:pPr>
        <w:spacing w:before="56"/>
        <w:ind w:right="6962"/>
        <w:jc w:val="right"/>
        <w:rPr>
          <w:rFonts w:ascii="Myriad Pro" w:hAnsi="Myriad Pro"/>
        </w:rPr>
      </w:pPr>
      <w:r w:rsidRPr="00172756">
        <w:rPr>
          <w:rFonts w:ascii="Myriad Pro" w:hAnsi="Myriad Pro"/>
        </w:rPr>
        <w:t>..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Λόγος(-οι)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0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Προσδιορίστε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ποιος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καταδικαστεί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2" w:lineRule="auto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καθορίζεται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απευθείας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καταδικαστική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απόφαση,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διάρκεια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της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περιόδου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και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σχετικό(-ά)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σημείο(-α)</w:t>
      </w:r>
    </w:p>
    <w:p w:rsidR="00F53B21" w:rsidRPr="00172756" w:rsidRDefault="00E61664">
      <w:pPr>
        <w:spacing w:before="2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677EEF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Σε περίπτωση καταδίκης,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1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0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>
      <w:pPr>
        <w:pStyle w:val="a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Διαφθορά</w:t>
      </w:r>
    </w:p>
    <w:p w:rsidR="00F53B21" w:rsidRPr="00172756" w:rsidRDefault="00E61664" w:rsidP="00EE037E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ίδιος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οικονομικός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φορέας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οποιοδήποτε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πρόσωπο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είναι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μέλος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διοικητικού,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διευθυντικού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εποπτικού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οργάνου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εξουσία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εκπροσώπησης,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  <w:w w:val="105"/>
        </w:rPr>
        <w:t>λήψης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αποφάσεων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ελέγχου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σε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αυτό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καταδικαστεί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με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τελεσίδικη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απόφαση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για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έναν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λόγους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παρατίθενται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στο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σχετικό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θεσμικό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πλαίσιο,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η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οποία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εκδοθεί</w:t>
      </w:r>
      <w:r w:rsidRPr="00172756">
        <w:rPr>
          <w:rFonts w:ascii="Myriad Pro" w:hAnsi="Myriad Pro"/>
          <w:spacing w:val="-56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πριν από πέντε έτη κατά το μέγιστο ή στην οποία έχει οριστεί απευθείας περίοδος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αποκλεισμού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εξακολουθεί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ισχύει;</w:t>
      </w:r>
    </w:p>
    <w:p w:rsidR="00F53B21" w:rsidRPr="00172756" w:rsidRDefault="00E61664">
      <w:pPr>
        <w:pStyle w:val="a3"/>
        <w:spacing w:before="67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lastRenderedPageBreak/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καταδίκης</w:t>
      </w:r>
    </w:p>
    <w:p w:rsidR="00F53B21" w:rsidRPr="00172756" w:rsidRDefault="00E61664">
      <w:pPr>
        <w:spacing w:before="56"/>
        <w:ind w:right="6962"/>
        <w:jc w:val="right"/>
        <w:rPr>
          <w:rFonts w:ascii="Myriad Pro" w:hAnsi="Myriad Pro"/>
        </w:rPr>
      </w:pPr>
      <w:r w:rsidRPr="00172756">
        <w:rPr>
          <w:rFonts w:ascii="Myriad Pro" w:hAnsi="Myriad Pro"/>
        </w:rPr>
        <w:t>..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Λόγος(-οι)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Προσδιορίστε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ποιος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καταδικαστεί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2" w:lineRule="auto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καθορίζεται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απευθείας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καταδικαστική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απόφαση,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διάρκεια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της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περιόδου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και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σχετικό(-ά)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σημείο(-α)</w:t>
      </w:r>
    </w:p>
    <w:p w:rsidR="00F53B21" w:rsidRPr="00172756" w:rsidRDefault="00E61664">
      <w:pPr>
        <w:spacing w:before="2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EE037E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 xml:space="preserve">Σε περίπτωση </w:t>
      </w:r>
      <w:r w:rsidR="00172756" w:rsidRPr="00172756">
        <w:rPr>
          <w:rFonts w:ascii="Myriad Pro" w:hAnsi="Myriad Pro"/>
          <w:w w:val="95"/>
          <w:sz w:val="22"/>
          <w:szCs w:val="22"/>
        </w:rPr>
        <w:t>καταδίκης</w:t>
      </w:r>
      <w:r w:rsidRPr="00172756">
        <w:rPr>
          <w:rFonts w:ascii="Myriad Pro" w:hAnsi="Myriad Pro"/>
          <w:w w:val="95"/>
          <w:sz w:val="22"/>
          <w:szCs w:val="22"/>
        </w:rPr>
        <w:t>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1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before="100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Απάτη</w:t>
      </w:r>
    </w:p>
    <w:p w:rsidR="00F53B21" w:rsidRPr="00172756" w:rsidRDefault="00E61664" w:rsidP="00363516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ίδιος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οικονομικός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φορέας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οποιοδήποτε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πρόσωπο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είναι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μέλος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διοικητικού,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διευθυντικού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εποπτικού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οργάνου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εξουσία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εκπροσώπησης,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  <w:w w:val="105"/>
        </w:rPr>
        <w:t>λήψης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αποφάσεων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ελέγχου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σε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αυτό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καταδικαστεί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με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τελεσίδικη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απόφαση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για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έναν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λόγους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παρατίθενται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στο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σχετικό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θεσμικό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πλαίσιο,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η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οποία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εκδοθεί</w:t>
      </w:r>
      <w:r w:rsidRPr="00172756">
        <w:rPr>
          <w:rFonts w:ascii="Myriad Pro" w:hAnsi="Myriad Pro"/>
          <w:spacing w:val="-56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πριν από πέντε έτη κατά το μέγιστο ή στην οποία έχει οριστεί απευθείας περίοδος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αποκλεισμού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εξακολουθεί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ισχύει;</w:t>
      </w:r>
    </w:p>
    <w:p w:rsidR="00F53B21" w:rsidRPr="00172756" w:rsidRDefault="00E61664">
      <w:pPr>
        <w:pStyle w:val="a3"/>
        <w:spacing w:before="67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καταδίκης</w:t>
      </w:r>
    </w:p>
    <w:p w:rsidR="00F53B21" w:rsidRPr="00172756" w:rsidRDefault="00E61664">
      <w:pPr>
        <w:spacing w:before="56"/>
        <w:ind w:right="6962"/>
        <w:jc w:val="right"/>
        <w:rPr>
          <w:rFonts w:ascii="Myriad Pro" w:hAnsi="Myriad Pro"/>
        </w:rPr>
      </w:pPr>
      <w:r w:rsidRPr="00172756">
        <w:rPr>
          <w:rFonts w:ascii="Myriad Pro" w:hAnsi="Myriad Pro"/>
        </w:rPr>
        <w:t>..</w:t>
      </w:r>
    </w:p>
    <w:p w:rsidR="00F53B21" w:rsidRPr="00172756" w:rsidRDefault="00E61664">
      <w:pPr>
        <w:pStyle w:val="a3"/>
        <w:spacing w:before="202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Λόγος(-οι)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Προσδιορίστε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ποιος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καταδικαστεί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2" w:lineRule="auto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καθορίζεται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απευθείας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καταδικαστική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απόφαση,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διάρκεια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της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περιόδου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και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σχετικό(-ά)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σημείο(-α)</w:t>
      </w:r>
    </w:p>
    <w:p w:rsidR="00F53B21" w:rsidRPr="00172756" w:rsidRDefault="00E61664">
      <w:pPr>
        <w:spacing w:before="2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372AC4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lastRenderedPageBreak/>
        <w:t xml:space="preserve">Σε περίπτωση </w:t>
      </w:r>
      <w:proofErr w:type="spellStart"/>
      <w:r w:rsidRPr="00172756">
        <w:rPr>
          <w:rFonts w:ascii="Myriad Pro" w:hAnsi="Myriad Pro"/>
          <w:w w:val="95"/>
          <w:sz w:val="22"/>
          <w:szCs w:val="22"/>
        </w:rPr>
        <w:t>καταδικης</w:t>
      </w:r>
      <w:proofErr w:type="spellEnd"/>
      <w:r w:rsidRPr="00172756">
        <w:rPr>
          <w:rFonts w:ascii="Myriad Pro" w:hAnsi="Myriad Pro"/>
          <w:w w:val="95"/>
          <w:sz w:val="22"/>
          <w:szCs w:val="22"/>
        </w:rPr>
        <w:t>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2"/>
        <w:ind w:left="2483"/>
        <w:jc w:val="both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0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Τρομοκρατικά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εγκλήματα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εγκλήματα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συνδεόμενα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τρομοκρατικές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δραστηριότητες</w:t>
      </w:r>
    </w:p>
    <w:p w:rsidR="00F53B21" w:rsidRPr="00172756" w:rsidRDefault="00E61664" w:rsidP="00D6001F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ίδιος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οικονομικός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φορέας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οποιοδήποτε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πρόσωπο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είναι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μέλος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διοικητικού,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διευθυντικού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εποπτικού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οργάνου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εξουσία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εκπροσώπησης,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  <w:w w:val="105"/>
        </w:rPr>
        <w:t>λήψης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αποφάσεων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ελέγχου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σε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αυτό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καταδικαστεί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με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τελεσίδικη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απόφαση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για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έναν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λόγους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παρατίθενται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στο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σχετικό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θεσμικό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πλαίσιο,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η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οποία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εκδοθεί</w:t>
      </w:r>
      <w:r w:rsidRPr="00172756">
        <w:rPr>
          <w:rFonts w:ascii="Myriad Pro" w:hAnsi="Myriad Pro"/>
          <w:spacing w:val="-56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πριν από πέντε έτη κατά το μέγιστο ή στην οποία έχει οριστεί απευθείας περίοδος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αποκλεισμού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εξακολουθεί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ισχύει;</w:t>
      </w:r>
    </w:p>
    <w:p w:rsidR="00F53B21" w:rsidRPr="00172756" w:rsidRDefault="00E61664">
      <w:pPr>
        <w:pStyle w:val="a3"/>
        <w:spacing w:before="67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καταδίκης</w:t>
      </w:r>
    </w:p>
    <w:p w:rsidR="00F53B21" w:rsidRPr="00172756" w:rsidRDefault="00E61664">
      <w:pPr>
        <w:spacing w:before="56"/>
        <w:ind w:right="6962"/>
        <w:jc w:val="right"/>
        <w:rPr>
          <w:rFonts w:ascii="Myriad Pro" w:hAnsi="Myriad Pro"/>
        </w:rPr>
      </w:pPr>
      <w:r w:rsidRPr="00172756">
        <w:rPr>
          <w:rFonts w:ascii="Myriad Pro" w:hAnsi="Myriad Pro"/>
        </w:rPr>
        <w:t>..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Λόγος(-οι)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Προσδιορίστε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ποιος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καταδικαστεί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2" w:lineRule="auto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καθορίζεται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απευθείας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καταδικαστική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απόφαση,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διάρκεια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της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περιόδου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και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σχετικό(-ά)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σημείο(-α)</w:t>
      </w:r>
    </w:p>
    <w:p w:rsidR="00F53B21" w:rsidRPr="00172756" w:rsidRDefault="00E61664">
      <w:pPr>
        <w:spacing w:before="2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D6001F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 xml:space="preserve">Σε περίπτωση </w:t>
      </w:r>
      <w:proofErr w:type="spellStart"/>
      <w:r w:rsidRPr="00172756">
        <w:rPr>
          <w:rFonts w:ascii="Myriad Pro" w:hAnsi="Myriad Pro"/>
          <w:w w:val="95"/>
          <w:sz w:val="22"/>
          <w:szCs w:val="22"/>
        </w:rPr>
        <w:t>καταδικης</w:t>
      </w:r>
      <w:proofErr w:type="spellEnd"/>
      <w:r w:rsidRPr="00172756">
        <w:rPr>
          <w:rFonts w:ascii="Myriad Pro" w:hAnsi="Myriad Pro"/>
          <w:w w:val="95"/>
          <w:sz w:val="22"/>
          <w:szCs w:val="22"/>
        </w:rPr>
        <w:t>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1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0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lastRenderedPageBreak/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D4A27" w:rsidRDefault="00E61664" w:rsidP="00FD4A27">
      <w:pPr>
        <w:pStyle w:val="a3"/>
        <w:spacing w:line="292" w:lineRule="auto"/>
        <w:ind w:left="924" w:right="129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pacing w:val="-1"/>
          <w:w w:val="95"/>
          <w:sz w:val="22"/>
          <w:szCs w:val="22"/>
        </w:rPr>
        <w:t>Νομιμοποίηση</w:t>
      </w:r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>εσόδων</w:t>
      </w:r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</w:t>
      </w:r>
      <w:r w:rsidRPr="00172756">
        <w:rPr>
          <w:rFonts w:ascii="Myriad Pro" w:hAnsi="Myriad Pro"/>
          <w:spacing w:val="-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παράνομες</w:t>
      </w:r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δραστηριότητες</w:t>
      </w:r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-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χρηματοδότηση</w:t>
      </w:r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τρομοκρατίας</w:t>
      </w:r>
    </w:p>
    <w:p w:rsidR="00F53B21" w:rsidRPr="00235405" w:rsidRDefault="00E61664" w:rsidP="00FD4A27">
      <w:pPr>
        <w:pStyle w:val="a3"/>
        <w:spacing w:line="292" w:lineRule="auto"/>
        <w:ind w:left="924" w:right="-9"/>
        <w:rPr>
          <w:rFonts w:ascii="Myriad Pro" w:hAnsi="Myriad Pro"/>
          <w:b w:val="0"/>
        </w:rPr>
      </w:pPr>
      <w:r w:rsidRPr="00235405">
        <w:rPr>
          <w:rFonts w:ascii="Myriad Pro" w:hAnsi="Myriad Pro"/>
          <w:b w:val="0"/>
          <w:w w:val="105"/>
        </w:rPr>
        <w:t>Έχει</w:t>
      </w:r>
      <w:r w:rsidRPr="00235405">
        <w:rPr>
          <w:rFonts w:ascii="Myriad Pro" w:hAnsi="Myriad Pro"/>
          <w:b w:val="0"/>
          <w:spacing w:val="-1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ο</w:t>
      </w:r>
      <w:r w:rsidRPr="00235405">
        <w:rPr>
          <w:rFonts w:ascii="Myriad Pro" w:hAnsi="Myriad Pro"/>
          <w:b w:val="0"/>
          <w:spacing w:val="-1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ίδιος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ο</w:t>
      </w:r>
      <w:r w:rsidRPr="00235405">
        <w:rPr>
          <w:rFonts w:ascii="Myriad Pro" w:hAnsi="Myriad Pro"/>
          <w:b w:val="0"/>
          <w:spacing w:val="-1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οικονομικός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φορέας</w:t>
      </w:r>
      <w:r w:rsidRPr="00235405">
        <w:rPr>
          <w:rFonts w:ascii="Myriad Pro" w:hAnsi="Myriad Pro"/>
          <w:b w:val="0"/>
          <w:spacing w:val="-1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ή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οποιοδήποτε</w:t>
      </w:r>
      <w:r w:rsidRPr="00235405">
        <w:rPr>
          <w:rFonts w:ascii="Myriad Pro" w:hAnsi="Myriad Pro"/>
          <w:b w:val="0"/>
          <w:spacing w:val="-1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πρόσωπο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το</w:t>
      </w:r>
      <w:r w:rsidRPr="00235405">
        <w:rPr>
          <w:rFonts w:ascii="Myriad Pro" w:hAnsi="Myriad Pro"/>
          <w:b w:val="0"/>
          <w:spacing w:val="-1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οποίο</w:t>
      </w:r>
      <w:r w:rsidRPr="00235405">
        <w:rPr>
          <w:rFonts w:ascii="Myriad Pro" w:hAnsi="Myriad Pro"/>
          <w:b w:val="0"/>
          <w:spacing w:val="-1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είναι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μέλος</w:t>
      </w:r>
      <w:r w:rsidRPr="00235405">
        <w:rPr>
          <w:rFonts w:ascii="Myriad Pro" w:hAnsi="Myriad Pro"/>
          <w:b w:val="0"/>
          <w:spacing w:val="-1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του</w:t>
      </w:r>
      <w:r w:rsidRPr="00235405">
        <w:rPr>
          <w:rFonts w:ascii="Myriad Pro" w:hAnsi="Myriad Pro"/>
          <w:b w:val="0"/>
          <w:spacing w:val="1"/>
          <w:w w:val="105"/>
        </w:rPr>
        <w:t xml:space="preserve"> </w:t>
      </w:r>
      <w:r w:rsidRPr="00235405">
        <w:rPr>
          <w:rFonts w:ascii="Myriad Pro" w:hAnsi="Myriad Pro"/>
          <w:b w:val="0"/>
        </w:rPr>
        <w:t>διοικητικού,</w:t>
      </w:r>
      <w:r w:rsidRPr="00235405">
        <w:rPr>
          <w:rFonts w:ascii="Myriad Pro" w:hAnsi="Myriad Pro"/>
          <w:b w:val="0"/>
          <w:spacing w:val="11"/>
        </w:rPr>
        <w:t xml:space="preserve"> </w:t>
      </w:r>
      <w:r w:rsidRPr="00235405">
        <w:rPr>
          <w:rFonts w:ascii="Myriad Pro" w:hAnsi="Myriad Pro"/>
          <w:b w:val="0"/>
        </w:rPr>
        <w:t>διευθυντικού</w:t>
      </w:r>
      <w:r w:rsidRPr="00235405">
        <w:rPr>
          <w:rFonts w:ascii="Myriad Pro" w:hAnsi="Myriad Pro"/>
          <w:b w:val="0"/>
          <w:spacing w:val="11"/>
        </w:rPr>
        <w:t xml:space="preserve"> </w:t>
      </w:r>
      <w:r w:rsidRPr="00235405">
        <w:rPr>
          <w:rFonts w:ascii="Myriad Pro" w:hAnsi="Myriad Pro"/>
          <w:b w:val="0"/>
        </w:rPr>
        <w:t>ή</w:t>
      </w:r>
      <w:r w:rsidRPr="00235405">
        <w:rPr>
          <w:rFonts w:ascii="Myriad Pro" w:hAnsi="Myriad Pro"/>
          <w:b w:val="0"/>
          <w:spacing w:val="11"/>
        </w:rPr>
        <w:t xml:space="preserve"> </w:t>
      </w:r>
      <w:r w:rsidRPr="00235405">
        <w:rPr>
          <w:rFonts w:ascii="Myriad Pro" w:hAnsi="Myriad Pro"/>
          <w:b w:val="0"/>
        </w:rPr>
        <w:t>εποπτικού</w:t>
      </w:r>
      <w:r w:rsidRPr="00235405">
        <w:rPr>
          <w:rFonts w:ascii="Myriad Pro" w:hAnsi="Myriad Pro"/>
          <w:b w:val="0"/>
          <w:spacing w:val="11"/>
        </w:rPr>
        <w:t xml:space="preserve"> </w:t>
      </w:r>
      <w:r w:rsidRPr="00235405">
        <w:rPr>
          <w:rFonts w:ascii="Myriad Pro" w:hAnsi="Myriad Pro"/>
          <w:b w:val="0"/>
        </w:rPr>
        <w:t>του</w:t>
      </w:r>
      <w:r w:rsidRPr="00235405">
        <w:rPr>
          <w:rFonts w:ascii="Myriad Pro" w:hAnsi="Myriad Pro"/>
          <w:b w:val="0"/>
          <w:spacing w:val="11"/>
        </w:rPr>
        <w:t xml:space="preserve"> </w:t>
      </w:r>
      <w:r w:rsidRPr="00235405">
        <w:rPr>
          <w:rFonts w:ascii="Myriad Pro" w:hAnsi="Myriad Pro"/>
          <w:b w:val="0"/>
        </w:rPr>
        <w:t>οργάνου</w:t>
      </w:r>
      <w:r w:rsidRPr="00235405">
        <w:rPr>
          <w:rFonts w:ascii="Myriad Pro" w:hAnsi="Myriad Pro"/>
          <w:b w:val="0"/>
          <w:spacing w:val="12"/>
        </w:rPr>
        <w:t xml:space="preserve"> </w:t>
      </w:r>
      <w:r w:rsidRPr="00235405">
        <w:rPr>
          <w:rFonts w:ascii="Myriad Pro" w:hAnsi="Myriad Pro"/>
          <w:b w:val="0"/>
        </w:rPr>
        <w:t>ή</w:t>
      </w:r>
      <w:r w:rsidRPr="00235405">
        <w:rPr>
          <w:rFonts w:ascii="Myriad Pro" w:hAnsi="Myriad Pro"/>
          <w:b w:val="0"/>
          <w:spacing w:val="11"/>
        </w:rPr>
        <w:t xml:space="preserve"> </w:t>
      </w:r>
      <w:r w:rsidRPr="00235405">
        <w:rPr>
          <w:rFonts w:ascii="Myriad Pro" w:hAnsi="Myriad Pro"/>
          <w:b w:val="0"/>
        </w:rPr>
        <w:t>έχει</w:t>
      </w:r>
      <w:r w:rsidRPr="00235405">
        <w:rPr>
          <w:rFonts w:ascii="Myriad Pro" w:hAnsi="Myriad Pro"/>
          <w:b w:val="0"/>
          <w:spacing w:val="11"/>
        </w:rPr>
        <w:t xml:space="preserve"> </w:t>
      </w:r>
      <w:r w:rsidRPr="00235405">
        <w:rPr>
          <w:rFonts w:ascii="Myriad Pro" w:hAnsi="Myriad Pro"/>
          <w:b w:val="0"/>
        </w:rPr>
        <w:t>εξουσία</w:t>
      </w:r>
      <w:r w:rsidRPr="00235405">
        <w:rPr>
          <w:rFonts w:ascii="Myriad Pro" w:hAnsi="Myriad Pro"/>
          <w:b w:val="0"/>
          <w:spacing w:val="11"/>
        </w:rPr>
        <w:t xml:space="preserve"> </w:t>
      </w:r>
      <w:r w:rsidRPr="00235405">
        <w:rPr>
          <w:rFonts w:ascii="Myriad Pro" w:hAnsi="Myriad Pro"/>
          <w:b w:val="0"/>
        </w:rPr>
        <w:t>εκπροσώπησης,</w:t>
      </w:r>
      <w:r w:rsidRPr="00235405">
        <w:rPr>
          <w:rFonts w:ascii="Myriad Pro" w:hAnsi="Myriad Pro"/>
          <w:b w:val="0"/>
          <w:spacing w:val="1"/>
        </w:rPr>
        <w:t xml:space="preserve"> </w:t>
      </w:r>
      <w:r w:rsidRPr="00235405">
        <w:rPr>
          <w:rFonts w:ascii="Myriad Pro" w:hAnsi="Myriad Pro"/>
          <w:b w:val="0"/>
          <w:w w:val="105"/>
        </w:rPr>
        <w:t>λήψης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αποφάσεων</w:t>
      </w:r>
      <w:r w:rsidRPr="00235405">
        <w:rPr>
          <w:rFonts w:ascii="Myriad Pro" w:hAnsi="Myriad Pro"/>
          <w:b w:val="0"/>
          <w:spacing w:val="-9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ή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ελέγχου</w:t>
      </w:r>
      <w:r w:rsidRPr="00235405">
        <w:rPr>
          <w:rFonts w:ascii="Myriad Pro" w:hAnsi="Myriad Pro"/>
          <w:b w:val="0"/>
          <w:spacing w:val="-9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σε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αυτό</w:t>
      </w:r>
      <w:r w:rsidRPr="00235405">
        <w:rPr>
          <w:rFonts w:ascii="Myriad Pro" w:hAnsi="Myriad Pro"/>
          <w:b w:val="0"/>
          <w:spacing w:val="-9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καταδικαστεί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με</w:t>
      </w:r>
      <w:r w:rsidRPr="00235405">
        <w:rPr>
          <w:rFonts w:ascii="Myriad Pro" w:hAnsi="Myriad Pro"/>
          <w:b w:val="0"/>
          <w:spacing w:val="-9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τελεσίδικη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απόφαση</w:t>
      </w:r>
      <w:r w:rsidRPr="00235405">
        <w:rPr>
          <w:rFonts w:ascii="Myriad Pro" w:hAnsi="Myriad Pro"/>
          <w:b w:val="0"/>
          <w:spacing w:val="-9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για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έναν</w:t>
      </w:r>
      <w:r w:rsidRPr="00235405">
        <w:rPr>
          <w:rFonts w:ascii="Myriad Pro" w:hAnsi="Myriad Pro"/>
          <w:b w:val="0"/>
          <w:spacing w:val="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από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τους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λόγους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που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παρατίθενται</w:t>
      </w:r>
      <w:r w:rsidRPr="00235405">
        <w:rPr>
          <w:rFonts w:ascii="Myriad Pro" w:hAnsi="Myriad Pro"/>
          <w:b w:val="0"/>
          <w:spacing w:val="-12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στο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σχετικό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θεσμικό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πλαίσιο,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η</w:t>
      </w:r>
      <w:r w:rsidRPr="00235405">
        <w:rPr>
          <w:rFonts w:ascii="Myriad Pro" w:hAnsi="Myriad Pro"/>
          <w:b w:val="0"/>
          <w:spacing w:val="-12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οποία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έχει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εκδοθεί</w:t>
      </w:r>
      <w:r w:rsidRPr="00235405">
        <w:rPr>
          <w:rFonts w:ascii="Myriad Pro" w:hAnsi="Myriad Pro"/>
          <w:b w:val="0"/>
          <w:spacing w:val="-56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πριν από πέντε έτη κατά το μέγιστο ή στην οποία έχει οριστεί απευθείας περίοδος</w:t>
      </w:r>
      <w:r w:rsidRPr="00235405">
        <w:rPr>
          <w:rFonts w:ascii="Myriad Pro" w:hAnsi="Myriad Pro"/>
          <w:b w:val="0"/>
          <w:spacing w:val="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αποκλεισμού</w:t>
      </w:r>
      <w:r w:rsidRPr="00235405">
        <w:rPr>
          <w:rFonts w:ascii="Myriad Pro" w:hAnsi="Myriad Pro"/>
          <w:b w:val="0"/>
          <w:spacing w:val="-2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που</w:t>
      </w:r>
      <w:r w:rsidRPr="00235405">
        <w:rPr>
          <w:rFonts w:ascii="Myriad Pro" w:hAnsi="Myriad Pro"/>
          <w:b w:val="0"/>
          <w:spacing w:val="-2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εξακολουθεί</w:t>
      </w:r>
      <w:r w:rsidRPr="00235405">
        <w:rPr>
          <w:rFonts w:ascii="Myriad Pro" w:hAnsi="Myriad Pro"/>
          <w:b w:val="0"/>
          <w:spacing w:val="-2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να</w:t>
      </w:r>
      <w:r w:rsidRPr="00235405">
        <w:rPr>
          <w:rFonts w:ascii="Myriad Pro" w:hAnsi="Myriad Pro"/>
          <w:b w:val="0"/>
          <w:spacing w:val="-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ισχύει;</w:t>
      </w:r>
    </w:p>
    <w:p w:rsidR="00F53B21" w:rsidRPr="00172756" w:rsidRDefault="00E61664">
      <w:pPr>
        <w:pStyle w:val="a3"/>
        <w:spacing w:before="68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5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καταδίκης</w:t>
      </w:r>
    </w:p>
    <w:p w:rsidR="00F53B21" w:rsidRPr="00172756" w:rsidRDefault="00E61664">
      <w:pPr>
        <w:spacing w:before="56"/>
        <w:ind w:right="6962"/>
        <w:jc w:val="right"/>
        <w:rPr>
          <w:rFonts w:ascii="Myriad Pro" w:hAnsi="Myriad Pro"/>
        </w:rPr>
      </w:pPr>
      <w:r w:rsidRPr="00172756">
        <w:rPr>
          <w:rFonts w:ascii="Myriad Pro" w:hAnsi="Myriad Pro"/>
        </w:rPr>
        <w:t>..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Λόγος(-οι)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Προσδιορίστε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ποιος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καταδικαστεί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2" w:lineRule="auto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καθορίζεται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απευθείας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καταδικαστική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απόφαση,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διάρκεια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της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περιόδου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και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σχετικό(-ά)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σημείο(-α)</w:t>
      </w:r>
    </w:p>
    <w:p w:rsidR="00F53B21" w:rsidRPr="00172756" w:rsidRDefault="00E61664">
      <w:pPr>
        <w:spacing w:before="2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2" w:lineRule="auto"/>
        <w:ind w:left="2483" w:right="452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 xml:space="preserve">Σε περίπτωση </w:t>
      </w:r>
      <w:proofErr w:type="spellStart"/>
      <w:r w:rsidRPr="00172756">
        <w:rPr>
          <w:rFonts w:ascii="Myriad Pro" w:hAnsi="Myriad Pro"/>
          <w:w w:val="95"/>
          <w:sz w:val="22"/>
          <w:szCs w:val="22"/>
        </w:rPr>
        <w:t>καταδικης</w:t>
      </w:r>
      <w:proofErr w:type="spellEnd"/>
      <w:r w:rsidRPr="00172756">
        <w:rPr>
          <w:rFonts w:ascii="Myriad Pro" w:hAnsi="Myriad Pro"/>
          <w:w w:val="95"/>
          <w:sz w:val="22"/>
          <w:szCs w:val="22"/>
        </w:rPr>
        <w:t>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2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5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Παιδική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εργασία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άλλες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μορφές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εμπορίας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ανθρώπων</w:t>
      </w:r>
    </w:p>
    <w:p w:rsidR="00F53B21" w:rsidRPr="00172756" w:rsidRDefault="00E61664" w:rsidP="00FD4A27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ίδιος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οικονομικός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φορέας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οποιοδήποτε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πρόσωπο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είναι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μέλος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διοικητικού,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διευθυντικού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εποπτικού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οργάνου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εξουσία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εκπροσώπησης,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  <w:w w:val="105"/>
        </w:rPr>
        <w:t>λήψης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αποφάσεων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ελέγχου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σε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αυτό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καταδικαστεί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με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τελεσίδικη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απόφαση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για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έναν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λόγους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παρατίθενται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στο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σχετικό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θεσμικό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πλαίσιο,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η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οποία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εκδοθεί</w:t>
      </w:r>
      <w:r w:rsidRPr="00172756">
        <w:rPr>
          <w:rFonts w:ascii="Myriad Pro" w:hAnsi="Myriad Pro"/>
          <w:spacing w:val="-56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πριν από πέντε έτη κατά το μέγιστο ή στην οποία έχει οριστεί απευθείας περίοδος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lastRenderedPageBreak/>
        <w:t>αποκλεισμού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εξακολουθεί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ισχύει;</w:t>
      </w:r>
    </w:p>
    <w:p w:rsidR="00F53B21" w:rsidRPr="00172756" w:rsidRDefault="00E61664">
      <w:pPr>
        <w:pStyle w:val="a3"/>
        <w:spacing w:before="67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καταδίκης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</w:rPr>
        <w:t>..</w:t>
      </w:r>
    </w:p>
    <w:p w:rsidR="00F53B21" w:rsidRPr="00172756" w:rsidRDefault="00E61664">
      <w:pPr>
        <w:pStyle w:val="a3"/>
        <w:spacing w:before="10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Λόγος(-οι)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Προσδιορίστε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ποιος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καταδικαστεί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2" w:lineRule="auto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καθορίζεται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απευθείας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καταδικαστική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απόφαση,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διάρκεια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της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περιόδου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και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σχετικό(-ά)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σημείο(-α)</w:t>
      </w:r>
    </w:p>
    <w:p w:rsidR="00F53B21" w:rsidRPr="00172756" w:rsidRDefault="00E61664">
      <w:pPr>
        <w:spacing w:before="2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63675D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 xml:space="preserve">Σε περίπτωση </w:t>
      </w:r>
      <w:proofErr w:type="spellStart"/>
      <w:r w:rsidRPr="00172756">
        <w:rPr>
          <w:rFonts w:ascii="Myriad Pro" w:hAnsi="Myriad Pro"/>
          <w:w w:val="95"/>
          <w:sz w:val="22"/>
          <w:szCs w:val="22"/>
        </w:rPr>
        <w:t>καταδικης</w:t>
      </w:r>
      <w:proofErr w:type="spellEnd"/>
      <w:r w:rsidRPr="00172756">
        <w:rPr>
          <w:rFonts w:ascii="Myriad Pro" w:hAnsi="Myriad Pro"/>
          <w:w w:val="95"/>
          <w:sz w:val="22"/>
          <w:szCs w:val="22"/>
        </w:rPr>
        <w:t>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1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0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 w:rsidP="0063675D">
      <w:pPr>
        <w:pStyle w:val="a3"/>
        <w:spacing w:before="0" w:line="370" w:lineRule="atLeast"/>
        <w:ind w:left="924" w:right="-9" w:hanging="81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Β: Λόγοι που σχετίζονται με την καταβολή φόρων ή εισφορών κοινωνικής ασφάλισης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Καταβολή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φόρων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ή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εισφορών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κοινωνικής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ασφάλισης:</w:t>
      </w:r>
    </w:p>
    <w:p w:rsidR="00F53B21" w:rsidRPr="00172756" w:rsidRDefault="00E61664">
      <w:pPr>
        <w:pStyle w:val="a3"/>
        <w:spacing w:before="51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Καταβολή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φόρων</w:t>
      </w:r>
    </w:p>
    <w:p w:rsidR="00F53B21" w:rsidRPr="00172756" w:rsidRDefault="00E61664" w:rsidP="0063675D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ανεκπλήρωτες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υποχρεώσεις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όσον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αφορά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καταβολή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φόρων,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τόσο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στη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χώρα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στην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οποία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εγκατεστημένος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όσο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κράτος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μέλος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αναθέτουσας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αρχής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αναθέτοντα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φορέα,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εάν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άλλο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τη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χώρα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εγκατάστασης;</w:t>
      </w:r>
    </w:p>
    <w:p w:rsidR="00F53B21" w:rsidRPr="00172756" w:rsidRDefault="00E61664">
      <w:pPr>
        <w:pStyle w:val="a3"/>
        <w:spacing w:before="69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Χώρα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κράτος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μέλος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οποίο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πρόκειται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0"/>
          <w:sz w:val="22"/>
          <w:szCs w:val="22"/>
        </w:rPr>
        <w:t>Ενεχόμενο</w:t>
      </w:r>
      <w:r w:rsidRPr="00172756">
        <w:rPr>
          <w:rFonts w:ascii="Myriad Pro" w:hAnsi="Myriad Pro"/>
          <w:spacing w:val="24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ποσό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sz w:val="22"/>
          <w:szCs w:val="22"/>
        </w:rPr>
      </w:pPr>
    </w:p>
    <w:p w:rsidR="00F53B21" w:rsidRPr="00172756" w:rsidRDefault="00E61664">
      <w:pPr>
        <w:spacing w:before="197" w:line="295" w:lineRule="auto"/>
        <w:ind w:left="2483" w:right="4078"/>
        <w:rPr>
          <w:rFonts w:ascii="Myriad Pro" w:hAnsi="Myriad Pro"/>
        </w:rPr>
      </w:pPr>
      <w:r w:rsidRPr="00172756">
        <w:rPr>
          <w:rFonts w:ascii="Myriad Pro" w:hAnsi="Myriad Pro"/>
          <w:b/>
          <w:spacing w:val="-1"/>
        </w:rPr>
        <w:t>Με</w:t>
      </w:r>
      <w:r w:rsidRPr="00172756">
        <w:rPr>
          <w:rFonts w:ascii="Myriad Pro" w:hAnsi="Myriad Pro"/>
          <w:b/>
          <w:spacing w:val="-13"/>
        </w:rPr>
        <w:t xml:space="preserve"> </w:t>
      </w:r>
      <w:r w:rsidRPr="00172756">
        <w:rPr>
          <w:rFonts w:ascii="Myriad Pro" w:hAnsi="Myriad Pro"/>
          <w:b/>
          <w:spacing w:val="-1"/>
        </w:rPr>
        <w:t>άλλα</w:t>
      </w:r>
      <w:r w:rsidRPr="00172756">
        <w:rPr>
          <w:rFonts w:ascii="Myriad Pro" w:hAnsi="Myriad Pro"/>
          <w:b/>
          <w:spacing w:val="-12"/>
        </w:rPr>
        <w:t xml:space="preserve"> </w:t>
      </w:r>
      <w:r w:rsidRPr="00172756">
        <w:rPr>
          <w:rFonts w:ascii="Myriad Pro" w:hAnsi="Myriad Pro"/>
          <w:b/>
          <w:spacing w:val="-1"/>
        </w:rPr>
        <w:t>μέσα;</w:t>
      </w:r>
      <w:r w:rsidRPr="00172756">
        <w:rPr>
          <w:rFonts w:ascii="Myriad Pro" w:hAnsi="Myriad Pro"/>
          <w:b/>
          <w:spacing w:val="-12"/>
        </w:rPr>
        <w:t xml:space="preserve"> </w:t>
      </w:r>
      <w:r w:rsidRPr="00172756">
        <w:rPr>
          <w:rFonts w:ascii="Myriad Pro" w:hAnsi="Myriad Pro"/>
          <w:b/>
          <w:spacing w:val="-1"/>
        </w:rPr>
        <w:t>Διευκρινίστε:</w:t>
      </w:r>
      <w:r w:rsidRPr="00172756">
        <w:rPr>
          <w:rFonts w:ascii="Myriad Pro" w:hAnsi="Myriad Pro"/>
          <w:b/>
          <w:spacing w:val="-55"/>
        </w:rPr>
        <w:t xml:space="preserve"> </w:t>
      </w:r>
      <w:r w:rsidRPr="00172756">
        <w:rPr>
          <w:rFonts w:ascii="Myriad Pro" w:hAnsi="Myriad Pro"/>
        </w:rPr>
        <w:t>Ναι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/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Όχι</w:t>
      </w:r>
    </w:p>
    <w:p w:rsidR="00F53B21" w:rsidRPr="00172756" w:rsidRDefault="00E61664">
      <w:pPr>
        <w:pStyle w:val="a3"/>
        <w:spacing w:before="149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Διευκρινίστε: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lastRenderedPageBreak/>
        <w:t>-</w:t>
      </w:r>
    </w:p>
    <w:p w:rsidR="00F53B21" w:rsidRPr="00172756" w:rsidRDefault="00E61664" w:rsidP="0063675D">
      <w:pPr>
        <w:pStyle w:val="a3"/>
        <w:spacing w:before="100" w:line="292" w:lineRule="auto"/>
        <w:ind w:left="3009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εκπληρώσει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τις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υποχρεώσεις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του,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είτε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καταβάλλοντας τους φόρους ή τις εισφορές κοινωνικής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ασφάλισης που οφείλει, συμπεριλαμβανομένων, κατά περίπτωση,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 δεδουλευμένων τόκων ή των προστίμων, είτε υπαγόμενος σε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δεσμευτικό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διακανονισμό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για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την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καταβολή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τους;</w:t>
      </w:r>
    </w:p>
    <w:p w:rsidR="00F53B21" w:rsidRPr="00172756" w:rsidRDefault="00E61664">
      <w:pPr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3009" w:right="1362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H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εν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λόγω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τελεσίδικη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δεσμευτική;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spacing w:before="152"/>
        <w:ind w:left="3009"/>
        <w:rPr>
          <w:rFonts w:ascii="Myriad Pro" w:hAnsi="Myriad Pro"/>
        </w:rPr>
      </w:pPr>
      <w:r w:rsidRPr="00172756">
        <w:rPr>
          <w:rFonts w:ascii="Myriad Pro" w:hAnsi="Myriad Pro"/>
        </w:rPr>
        <w:t>..</w:t>
      </w:r>
    </w:p>
    <w:p w:rsidR="00F53B21" w:rsidRPr="00172756" w:rsidRDefault="00E61664">
      <w:pPr>
        <w:pStyle w:val="a3"/>
        <w:spacing w:line="292" w:lineRule="auto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περίπτωση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καταδικαστικής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απόφασης,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ορίζεται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απευθείας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 αυτήν, η διάρκεια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 περιόδου αποκλεισμού:</w:t>
      </w:r>
    </w:p>
    <w:p w:rsidR="00F53B21" w:rsidRPr="00172756" w:rsidRDefault="00E61664">
      <w:pPr>
        <w:spacing w:before="2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7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>
      <w:pPr>
        <w:pStyle w:val="a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Καταβολή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εισφορών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κοινωνικής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ασφάλισης</w:t>
      </w:r>
    </w:p>
    <w:p w:rsidR="00F53B21" w:rsidRPr="00172756" w:rsidRDefault="00E61664" w:rsidP="0063675D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ανεκπλήρωτες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υποχρεώσεις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όσον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αφορά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καταβολή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εισφορών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κοινωνικής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ασφάλισης,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τόσο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στη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χώρα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στην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οποία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εγκατεστημένος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όσο</w:t>
      </w:r>
      <w:r w:rsidRPr="00172756">
        <w:rPr>
          <w:rFonts w:ascii="Myriad Pro" w:hAnsi="Myriad Pro"/>
          <w:spacing w:val="-52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κράτος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μέλος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αναθέτουσας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αρχής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αναθέτοντα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φορέα,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εάν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άλλο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τη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χώρα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εγκατάστασης;</w:t>
      </w:r>
    </w:p>
    <w:p w:rsidR="00F53B21" w:rsidRPr="00172756" w:rsidRDefault="00E61664">
      <w:pPr>
        <w:pStyle w:val="a3"/>
        <w:spacing w:before="69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before="202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Χώρα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κράτος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μέλος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οποίο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πρόκειται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0"/>
          <w:sz w:val="22"/>
          <w:szCs w:val="22"/>
        </w:rPr>
        <w:t>Ενεχόμενο</w:t>
      </w:r>
      <w:r w:rsidRPr="00172756">
        <w:rPr>
          <w:rFonts w:ascii="Myriad Pro" w:hAnsi="Myriad Pro"/>
          <w:spacing w:val="24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ποσό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sz w:val="22"/>
          <w:szCs w:val="22"/>
        </w:rPr>
      </w:pPr>
    </w:p>
    <w:p w:rsidR="00F53B21" w:rsidRPr="00172756" w:rsidRDefault="00E61664">
      <w:pPr>
        <w:spacing w:before="198" w:line="295" w:lineRule="auto"/>
        <w:ind w:left="2483" w:right="4078"/>
        <w:rPr>
          <w:rFonts w:ascii="Myriad Pro" w:hAnsi="Myriad Pro"/>
        </w:rPr>
      </w:pPr>
      <w:r w:rsidRPr="00172756">
        <w:rPr>
          <w:rFonts w:ascii="Myriad Pro" w:hAnsi="Myriad Pro"/>
          <w:b/>
          <w:spacing w:val="-1"/>
        </w:rPr>
        <w:t>Με</w:t>
      </w:r>
      <w:r w:rsidRPr="00172756">
        <w:rPr>
          <w:rFonts w:ascii="Myriad Pro" w:hAnsi="Myriad Pro"/>
          <w:b/>
          <w:spacing w:val="-13"/>
        </w:rPr>
        <w:t xml:space="preserve"> </w:t>
      </w:r>
      <w:r w:rsidRPr="00172756">
        <w:rPr>
          <w:rFonts w:ascii="Myriad Pro" w:hAnsi="Myriad Pro"/>
          <w:b/>
          <w:spacing w:val="-1"/>
        </w:rPr>
        <w:t>άλλα</w:t>
      </w:r>
      <w:r w:rsidRPr="00172756">
        <w:rPr>
          <w:rFonts w:ascii="Myriad Pro" w:hAnsi="Myriad Pro"/>
          <w:b/>
          <w:spacing w:val="-12"/>
        </w:rPr>
        <w:t xml:space="preserve"> </w:t>
      </w:r>
      <w:r w:rsidRPr="00172756">
        <w:rPr>
          <w:rFonts w:ascii="Myriad Pro" w:hAnsi="Myriad Pro"/>
          <w:b/>
          <w:spacing w:val="-1"/>
        </w:rPr>
        <w:t>μέσα;</w:t>
      </w:r>
      <w:r w:rsidRPr="00172756">
        <w:rPr>
          <w:rFonts w:ascii="Myriad Pro" w:hAnsi="Myriad Pro"/>
          <w:b/>
          <w:spacing w:val="-12"/>
        </w:rPr>
        <w:t xml:space="preserve"> </w:t>
      </w:r>
      <w:r w:rsidRPr="00172756">
        <w:rPr>
          <w:rFonts w:ascii="Myriad Pro" w:hAnsi="Myriad Pro"/>
          <w:b/>
          <w:spacing w:val="-1"/>
        </w:rPr>
        <w:t>Διευκρινίστε:</w:t>
      </w:r>
      <w:r w:rsidRPr="00172756">
        <w:rPr>
          <w:rFonts w:ascii="Myriad Pro" w:hAnsi="Myriad Pro"/>
          <w:b/>
          <w:spacing w:val="-55"/>
        </w:rPr>
        <w:t xml:space="preserve"> </w:t>
      </w:r>
      <w:r w:rsidRPr="00172756">
        <w:rPr>
          <w:rFonts w:ascii="Myriad Pro" w:hAnsi="Myriad Pro"/>
        </w:rPr>
        <w:t>Ναι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/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Όχι</w:t>
      </w:r>
    </w:p>
    <w:p w:rsidR="00F53B21" w:rsidRPr="00172756" w:rsidRDefault="00E61664">
      <w:pPr>
        <w:pStyle w:val="a3"/>
        <w:spacing w:before="148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Διευκρινίστε: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625574">
      <w:pPr>
        <w:pStyle w:val="a3"/>
        <w:spacing w:before="100" w:line="292" w:lineRule="auto"/>
        <w:ind w:left="993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εκπληρώσει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τις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υποχρεώσεις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του,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είτε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καταβάλλοντας τους φόρους ή τις εισφορές κοινωνικής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ασφάλισης που οφείλει, συμπεριλαμβανομένων, κατά περίπτωση,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 δεδουλευμένων τόκων ή των προστίμων, είτε υπαγόμενος σε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δεσμευτικό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διακανονισμό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για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την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καταβολή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τους;</w:t>
      </w:r>
    </w:p>
    <w:p w:rsidR="00F53B21" w:rsidRPr="00172756" w:rsidRDefault="00E61664">
      <w:pPr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lastRenderedPageBreak/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E7DFD" w:rsidRDefault="00E61664" w:rsidP="00FE7DFD">
      <w:pPr>
        <w:pStyle w:val="a3"/>
        <w:spacing w:line="295" w:lineRule="auto"/>
        <w:ind w:left="3009" w:right="-9"/>
        <w:rPr>
          <w:rFonts w:ascii="Myriad Pro" w:hAnsi="Myriad Pro"/>
          <w:spacing w:val="-52"/>
          <w:w w:val="95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H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εν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λόγω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τελεσίδικη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δεσμευτική;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</w:p>
    <w:p w:rsidR="00F53B21" w:rsidRPr="00A5313D" w:rsidRDefault="00E61664" w:rsidP="00FE7DFD">
      <w:pPr>
        <w:pStyle w:val="a3"/>
        <w:spacing w:before="0" w:line="295" w:lineRule="auto"/>
        <w:ind w:left="3011" w:right="-11"/>
        <w:rPr>
          <w:rFonts w:ascii="Myriad Pro" w:hAnsi="Myriad Pro"/>
          <w:spacing w:val="-52"/>
          <w:w w:val="95"/>
          <w:sz w:val="22"/>
          <w:szCs w:val="22"/>
        </w:rPr>
      </w:pP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line="292" w:lineRule="auto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περίπτωση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καταδικαστικής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απόφασης,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ορίζεται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απευθείας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 αυτήν, η διάρκεια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 περιόδου αποκλεισμού:</w:t>
      </w:r>
    </w:p>
    <w:p w:rsidR="00F53B21" w:rsidRPr="00172756" w:rsidRDefault="00E61664">
      <w:pPr>
        <w:spacing w:before="2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7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F53B21">
      <w:pPr>
        <w:pStyle w:val="a3"/>
        <w:spacing w:before="2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 w:rsidP="006272E0">
      <w:pPr>
        <w:pStyle w:val="a3"/>
        <w:spacing w:before="0" w:line="292" w:lineRule="auto"/>
        <w:ind w:left="114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Γ: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Λόγοι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σχετίζονται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αφερεγγυότητα,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σύγκρουση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συμφερόντων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επαγγελματικό</w:t>
      </w:r>
      <w:r w:rsidRPr="00172756">
        <w:rPr>
          <w:rFonts w:ascii="Myriad Pro" w:hAnsi="Myriad Pro"/>
          <w:spacing w:val="-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παράπτωμα</w:t>
      </w:r>
    </w:p>
    <w:p w:rsidR="00F53B21" w:rsidRPr="00172756" w:rsidRDefault="00E61664">
      <w:pPr>
        <w:pStyle w:val="a3"/>
        <w:spacing w:before="74" w:line="292" w:lineRule="auto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σχετικά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πιθανή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αφερεγγυότητα,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σύγκρουση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συμφερόντων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επαγγελματικό</w:t>
      </w:r>
      <w:r w:rsidRPr="00172756">
        <w:rPr>
          <w:rFonts w:ascii="Myriad Pro" w:hAnsi="Myriad Pro"/>
          <w:spacing w:val="-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παράπτωμα</w:t>
      </w:r>
    </w:p>
    <w:p w:rsidR="00F53B21" w:rsidRPr="00172756" w:rsidRDefault="00E61664">
      <w:pPr>
        <w:pStyle w:val="a3"/>
        <w:spacing w:before="0" w:line="240" w:lineRule="exact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Αθέτηση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υποχρεώσεων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στον τομέα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περιβαλλοντικού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δικαίου</w:t>
      </w:r>
    </w:p>
    <w:p w:rsidR="00F53B21" w:rsidRPr="00172756" w:rsidRDefault="00E61664" w:rsidP="00101C05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έχει,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εν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γνώσει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του,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αθετήσει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υποχρεώσεις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στους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τομείς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περιβαλλοντικού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δικαίου;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63675D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 xml:space="preserve">Σε περίπτωση </w:t>
      </w:r>
      <w:r w:rsidR="0063675D" w:rsidRPr="00172756">
        <w:rPr>
          <w:rFonts w:ascii="Myriad Pro" w:hAnsi="Myriad Pro"/>
          <w:w w:val="95"/>
          <w:sz w:val="22"/>
          <w:szCs w:val="22"/>
        </w:rPr>
        <w:t>καταδίκης</w:t>
      </w:r>
      <w:r w:rsidRPr="00172756">
        <w:rPr>
          <w:rFonts w:ascii="Myriad Pro" w:hAnsi="Myriad Pro"/>
          <w:w w:val="95"/>
          <w:sz w:val="22"/>
          <w:szCs w:val="22"/>
        </w:rPr>
        <w:t>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1"/>
        <w:ind w:left="2483"/>
        <w:jc w:val="both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0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B664DD" w:rsidRDefault="00E61664" w:rsidP="00B664DD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lastRenderedPageBreak/>
        <w:t>Αθέτηση</w:t>
      </w:r>
      <w:r w:rsidRPr="00172756">
        <w:rPr>
          <w:rFonts w:ascii="Myriad Pro" w:hAnsi="Myriad Pro"/>
          <w:spacing w:val="-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υποχρεώσεων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στον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τομέα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κοινωνικού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δικαίου</w:t>
      </w:r>
    </w:p>
    <w:p w:rsidR="00F53B21" w:rsidRPr="00172756" w:rsidRDefault="00E61664" w:rsidP="00E43477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έχει,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εν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γνώσει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του,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αθετήσει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υποχρεώσεις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στους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τομείς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κοινωνικού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δικαίου;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3019B3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 xml:space="preserve">Σε περίπτωση </w:t>
      </w:r>
      <w:proofErr w:type="spellStart"/>
      <w:r w:rsidRPr="00172756">
        <w:rPr>
          <w:rFonts w:ascii="Myriad Pro" w:hAnsi="Myriad Pro"/>
          <w:w w:val="95"/>
          <w:sz w:val="22"/>
          <w:szCs w:val="22"/>
        </w:rPr>
        <w:t>καταδικης</w:t>
      </w:r>
      <w:proofErr w:type="spellEnd"/>
      <w:r w:rsidRPr="00172756">
        <w:rPr>
          <w:rFonts w:ascii="Myriad Pro" w:hAnsi="Myriad Pro"/>
          <w:w w:val="95"/>
          <w:sz w:val="22"/>
          <w:szCs w:val="22"/>
        </w:rPr>
        <w:t>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1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2C5AC3" w:rsidRDefault="00E61664" w:rsidP="002C5AC3">
      <w:pPr>
        <w:spacing w:before="130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Αθέτηση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υποχρεώσεων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στον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τομέα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εργατικού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δικαίου</w:t>
      </w:r>
    </w:p>
    <w:p w:rsidR="00F53B21" w:rsidRPr="00172756" w:rsidRDefault="00E61664" w:rsidP="003019B3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έχει,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εν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γνώσει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του,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αθετήσει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υποχρεώσεις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στους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τομείς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εργατικού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δικαίου;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3019B3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Σε περίπτωση καταδ</w:t>
      </w:r>
      <w:r w:rsidR="00C27A9D">
        <w:rPr>
          <w:rFonts w:ascii="Myriad Pro" w:hAnsi="Myriad Pro"/>
          <w:w w:val="95"/>
          <w:sz w:val="22"/>
          <w:szCs w:val="22"/>
        </w:rPr>
        <w:t>ί</w:t>
      </w:r>
      <w:r w:rsidRPr="00172756">
        <w:rPr>
          <w:rFonts w:ascii="Myriad Pro" w:hAnsi="Myriad Pro"/>
          <w:w w:val="95"/>
          <w:sz w:val="22"/>
          <w:szCs w:val="22"/>
        </w:rPr>
        <w:t>κης,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1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846451">
      <w:pPr>
        <w:pStyle w:val="a3"/>
        <w:spacing w:before="100" w:line="295" w:lineRule="auto"/>
        <w:ind w:left="1733" w:right="-9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7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B664DD" w:rsidRDefault="00E61664" w:rsidP="00B664DD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Πτώχευση</w:t>
      </w:r>
    </w:p>
    <w:p w:rsidR="00F53B21" w:rsidRPr="00172756" w:rsidRDefault="00E61664">
      <w:pPr>
        <w:spacing w:before="28" w:line="370" w:lineRule="exact"/>
        <w:ind w:left="1733" w:right="4078" w:hanging="810"/>
        <w:rPr>
          <w:rFonts w:ascii="Myriad Pro" w:hAnsi="Myriad Pro"/>
          <w:b/>
        </w:rPr>
      </w:pPr>
      <w:r w:rsidRPr="00172756">
        <w:rPr>
          <w:rFonts w:ascii="Myriad Pro" w:hAnsi="Myriad Pro"/>
        </w:rPr>
        <w:lastRenderedPageBreak/>
        <w:t>Ο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τελεί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υπό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πτώχευση;</w:t>
      </w:r>
      <w:r w:rsidRPr="00172756">
        <w:rPr>
          <w:rFonts w:ascii="Myriad Pro" w:hAnsi="Myriad Pro"/>
          <w:spacing w:val="-52"/>
        </w:rPr>
        <w:t xml:space="preserve"> </w:t>
      </w:r>
      <w:r w:rsidRPr="00172756">
        <w:rPr>
          <w:rFonts w:ascii="Myriad Pro" w:hAnsi="Myriad Pro"/>
          <w:b/>
        </w:rPr>
        <w:t>Απάντηση:</w:t>
      </w:r>
    </w:p>
    <w:p w:rsidR="00F53B21" w:rsidRPr="00172756" w:rsidRDefault="00E61664">
      <w:pPr>
        <w:spacing w:before="26"/>
        <w:ind w:left="173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3019B3">
      <w:pPr>
        <w:pStyle w:val="a3"/>
        <w:spacing w:before="202" w:line="292" w:lineRule="auto"/>
        <w:ind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Διευκρινίστε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οποίους,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μπορείτε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εκτελέσετε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αυτές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δεν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απαραίτητο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 παρασχεθούν εάν ο αποκλεισμός των οικονομικών φορέων στην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παρούσα περίπτωση έχει καταστεί υποχρεωτικός βάσει του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εφαρμοστέου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εθνικού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δικαίου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χωρίς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δυνατότητα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παρέκκλισης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όταν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είναι,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θέση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</w:p>
    <w:p w:rsidR="00F53B21" w:rsidRPr="00172756" w:rsidRDefault="00E61664">
      <w:pPr>
        <w:spacing w:line="237" w:lineRule="exact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2C5AC3" w:rsidRDefault="00E61664" w:rsidP="002C5AC3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Διαδικασία</w:t>
      </w:r>
      <w:r w:rsidRPr="00172756">
        <w:rPr>
          <w:rFonts w:ascii="Myriad Pro" w:hAnsi="Myriad Pro"/>
          <w:spacing w:val="1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εξυγίανσης</w:t>
      </w:r>
      <w:r w:rsidRPr="00172756">
        <w:rPr>
          <w:rFonts w:ascii="Myriad Pro" w:hAnsi="Myriad Pro"/>
          <w:spacing w:val="1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1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ειδικής</w:t>
      </w:r>
      <w:r w:rsidRPr="00172756">
        <w:rPr>
          <w:rFonts w:ascii="Myriad Pro" w:hAnsi="Myriad Pro"/>
          <w:spacing w:val="1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εκκαθάρισης</w:t>
      </w:r>
    </w:p>
    <w:p w:rsidR="00F53B21" w:rsidRPr="00172756" w:rsidRDefault="00E61664">
      <w:pPr>
        <w:spacing w:before="30" w:line="368" w:lineRule="exact"/>
        <w:ind w:left="1733" w:hanging="810"/>
        <w:rPr>
          <w:rFonts w:ascii="Myriad Pro" w:hAnsi="Myriad Pro"/>
          <w:b/>
        </w:rPr>
      </w:pP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υπαχθεί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διαδικασία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εξυγίανσης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ειδικής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εκκαθάρισης;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  <w:b/>
        </w:rPr>
        <w:t>Απάντηση:</w:t>
      </w:r>
    </w:p>
    <w:p w:rsidR="00F53B21" w:rsidRPr="00172756" w:rsidRDefault="00E61664">
      <w:pPr>
        <w:spacing w:before="28"/>
        <w:ind w:left="173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3019B3">
      <w:pPr>
        <w:pStyle w:val="a3"/>
        <w:spacing w:before="100" w:line="292" w:lineRule="auto"/>
        <w:ind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Διευκρινίστε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οποίους,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μπορείτε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εκτελέσετε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αυτές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δεν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απαραίτητο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 παρασχεθούν εάν ο αποκλεισμός των οικονομικών φορέων στην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παρούσα περίπτωση έχει καταστεί υποχρεωτικός βάσει του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εφαρμοστέου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εθνικού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δικαίου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χωρίς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δυνατότητα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παρέκκλισης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όταν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είναι,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θέση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</w:p>
    <w:p w:rsidR="00F53B21" w:rsidRPr="00172756" w:rsidRDefault="00E61664">
      <w:pPr>
        <w:spacing w:line="237" w:lineRule="exact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0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B664DD" w:rsidRDefault="00E61664" w:rsidP="00B664DD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Διαδικασία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πτωχευτικού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συμβιβασμού</w:t>
      </w:r>
    </w:p>
    <w:p w:rsidR="00F53B21" w:rsidRPr="00172756" w:rsidRDefault="00E61664">
      <w:pPr>
        <w:spacing w:before="30" w:line="368" w:lineRule="exact"/>
        <w:ind w:left="1733" w:right="277" w:hanging="810"/>
        <w:rPr>
          <w:rFonts w:ascii="Myriad Pro" w:hAnsi="Myriad Pro"/>
          <w:b/>
        </w:rPr>
      </w:pP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υπαχθεί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διαδικασία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πτωχευτικού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συμβιβασμού;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  <w:b/>
        </w:rPr>
        <w:lastRenderedPageBreak/>
        <w:t>Απάντηση:</w:t>
      </w:r>
    </w:p>
    <w:p w:rsidR="00F53B21" w:rsidRPr="00172756" w:rsidRDefault="00E61664">
      <w:pPr>
        <w:spacing w:before="28"/>
        <w:ind w:left="173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5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3019B3">
      <w:pPr>
        <w:pStyle w:val="a3"/>
        <w:spacing w:line="292" w:lineRule="auto"/>
        <w:ind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Διευκρινίστε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οποίους,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μπορείτε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εκτελέσετε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αυτές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δεν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απαραίτητο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 παρασχεθούν εάν ο αποκλεισμός των οικονομικών φορέων στην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παρούσα περίπτωση έχει καταστεί υποχρεωτικός βάσει του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εφαρμοστέου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εθνικού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δικαίου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χωρίς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δυνατότητα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παρέκκλισης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όταν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είναι,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θέση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</w:p>
    <w:p w:rsidR="00F53B21" w:rsidRPr="00172756" w:rsidRDefault="00E61664">
      <w:pPr>
        <w:spacing w:line="237" w:lineRule="exact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2C5AC3" w:rsidRDefault="00E61664" w:rsidP="002C5AC3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Ανάλογη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κατάσταση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προβλεπόμενη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εθνικές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νομοθετικές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κανονιστικές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διατάξεις</w:t>
      </w:r>
    </w:p>
    <w:p w:rsidR="00F53B21" w:rsidRPr="00172756" w:rsidRDefault="00E61664">
      <w:pPr>
        <w:spacing w:before="131" w:line="297" w:lineRule="auto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Βρίσκεται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οποιαδήποτε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ανάλογη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κατάσταση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προκύπτουσα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παρόμοια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διαδικασία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προβλεπόμενη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εθνικές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νομοθετικές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κανονιστικές</w:t>
      </w:r>
      <w:r w:rsidRPr="00172756">
        <w:rPr>
          <w:rFonts w:ascii="Myriad Pro" w:hAnsi="Myriad Pro"/>
          <w:spacing w:val="27"/>
        </w:rPr>
        <w:t xml:space="preserve"> </w:t>
      </w:r>
      <w:r w:rsidRPr="00172756">
        <w:rPr>
          <w:rFonts w:ascii="Myriad Pro" w:hAnsi="Myriad Pro"/>
        </w:rPr>
        <w:t>διατάξεις;</w:t>
      </w:r>
    </w:p>
    <w:p w:rsidR="00F53B21" w:rsidRPr="00172756" w:rsidRDefault="00AE24B4" w:rsidP="00AE24B4">
      <w:pPr>
        <w:pStyle w:val="a3"/>
        <w:spacing w:before="70"/>
        <w:ind w:left="1733" w:right="6511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w w:val="90"/>
          <w:sz w:val="22"/>
          <w:szCs w:val="22"/>
        </w:rPr>
        <w:t>Απάντηση</w:t>
      </w:r>
      <w:r w:rsidR="00E61664" w:rsidRPr="00172756">
        <w:rPr>
          <w:rFonts w:ascii="Myriad Pro" w:hAnsi="Myriad Pro"/>
          <w:w w:val="90"/>
          <w:sz w:val="22"/>
          <w:szCs w:val="22"/>
        </w:rPr>
        <w:t>:</w:t>
      </w:r>
    </w:p>
    <w:p w:rsidR="00F53B21" w:rsidRPr="00172756" w:rsidRDefault="00E61664">
      <w:pPr>
        <w:spacing w:before="56"/>
        <w:ind w:left="1733" w:right="6867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before="10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3019B3">
      <w:pPr>
        <w:pStyle w:val="a3"/>
        <w:spacing w:line="292" w:lineRule="auto"/>
        <w:ind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Διευκρινίστε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οποίους,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μπορείτε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εκτελέσετε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αυτές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δεν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απαραίτητο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 παρασχεθούν εάν ο αποκλεισμός των οικονομικών φορέων στην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παρούσα περίπτωση έχει καταστεί υποχρεωτικός βάσει του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εφαρμοστέου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εθνικού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δικαίου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χωρίς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δυνατότητα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παρέκκλισης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όταν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είναι,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θέση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</w:p>
    <w:p w:rsidR="00F53B21" w:rsidRPr="00172756" w:rsidRDefault="00E61664">
      <w:pPr>
        <w:spacing w:line="237" w:lineRule="exact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3019B3" w:rsidRDefault="00E61664" w:rsidP="003019B3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0" w:right="2275"/>
        <w:jc w:val="right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Υπό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αναγκαστική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διαχείριση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εκκαθαριστή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δικαστήριο</w:t>
      </w:r>
    </w:p>
    <w:p w:rsidR="00F53B21" w:rsidRPr="00172756" w:rsidRDefault="00E61664">
      <w:pPr>
        <w:spacing w:before="130" w:line="297" w:lineRule="auto"/>
        <w:ind w:left="924"/>
        <w:rPr>
          <w:rFonts w:ascii="Myriad Pro" w:hAnsi="Myriad Pro"/>
        </w:rPr>
      </w:pPr>
      <w:proofErr w:type="spellStart"/>
      <w:r w:rsidRPr="00172756">
        <w:rPr>
          <w:rFonts w:ascii="Myriad Pro" w:hAnsi="Myriad Pro"/>
        </w:rPr>
        <w:lastRenderedPageBreak/>
        <w:t>Tελεί</w:t>
      </w:r>
      <w:proofErr w:type="spellEnd"/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υπό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αναγκαστική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διαχείριση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εκκαθαριστή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το</w:t>
      </w:r>
      <w:r w:rsidRPr="00172756">
        <w:rPr>
          <w:rFonts w:ascii="Myriad Pro" w:hAnsi="Myriad Pro"/>
          <w:spacing w:val="-52"/>
        </w:rPr>
        <w:t xml:space="preserve"> </w:t>
      </w:r>
      <w:r w:rsidRPr="00172756">
        <w:rPr>
          <w:rFonts w:ascii="Myriad Pro" w:hAnsi="Myriad Pro"/>
        </w:rPr>
        <w:t>δικαστήριο;</w:t>
      </w:r>
    </w:p>
    <w:p w:rsidR="00F53B21" w:rsidRPr="00172756" w:rsidRDefault="00E61664">
      <w:pPr>
        <w:pStyle w:val="a3"/>
        <w:spacing w:before="71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before="202"/>
        <w:ind w:left="0" w:right="2349"/>
        <w:jc w:val="right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4C2561">
      <w:pPr>
        <w:pStyle w:val="a3"/>
        <w:spacing w:line="292" w:lineRule="auto"/>
        <w:ind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Διευκρινίστε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οποίους,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μπορείτε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εκτελέσετε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αυτές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δεν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απαραίτητο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 παρασχεθούν εάν ο αποκλεισμός των οικονομικών φορέων στην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παρούσα περίπτωση έχει καταστεί υποχρεωτικός βάσει του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εφαρμοστέου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εθνικού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δικαίου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χωρίς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δυνατότητα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παρέκκλισης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όταν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είναι,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θέση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</w:p>
    <w:p w:rsidR="00F53B21" w:rsidRPr="00172756" w:rsidRDefault="00E61664">
      <w:pPr>
        <w:spacing w:line="237" w:lineRule="exact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2C5AC3" w:rsidRDefault="00E61664" w:rsidP="002C5AC3">
      <w:pPr>
        <w:spacing w:before="130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Αναστολή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επιχειρηματικών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δραστηριοτήτων</w:t>
      </w:r>
    </w:p>
    <w:p w:rsidR="000B1E57" w:rsidRPr="000B1E57" w:rsidRDefault="00E61664" w:rsidP="000B1E57">
      <w:pPr>
        <w:spacing w:before="131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Έχουν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ανασταλεί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οι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επιχειρηματικές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δραστηριότητες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οικονομικού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φορέα;</w:t>
      </w:r>
    </w:p>
    <w:p w:rsidR="00F53B21" w:rsidRPr="00172756" w:rsidRDefault="00E61664" w:rsidP="000B1E57">
      <w:pPr>
        <w:spacing w:before="131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4C2561">
      <w:pPr>
        <w:pStyle w:val="a3"/>
        <w:spacing w:line="292" w:lineRule="auto"/>
        <w:ind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Διευκρινίστε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οποίους,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μπορείτε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εκτελέσετε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αυτές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δεν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απαραίτητο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 παρασχεθούν εάν ο αποκλεισμός των οικονομικών φορέων στην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παρούσα περίπτωση έχει καταστεί υποχρεωτικός βάσει του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εφαρμοστέου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εθνικού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δικαίου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χωρίς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δυνατότητα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παρέκκλισης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όταν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είναι,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θέση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</w:p>
    <w:p w:rsidR="00F53B21" w:rsidRPr="00172756" w:rsidRDefault="00E61664">
      <w:pPr>
        <w:spacing w:line="237" w:lineRule="exact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0"/>
          <w:sz w:val="22"/>
          <w:szCs w:val="22"/>
        </w:rPr>
        <w:lastRenderedPageBreak/>
        <w:t>Ένοχος</w:t>
      </w:r>
      <w:r w:rsidRPr="00172756">
        <w:rPr>
          <w:rFonts w:ascii="Myriad Pro" w:hAnsi="Myriad Pro"/>
          <w:spacing w:val="48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σοβαρού</w:t>
      </w:r>
      <w:r w:rsidRPr="00172756">
        <w:rPr>
          <w:rFonts w:ascii="Myriad Pro" w:hAnsi="Myriad Pro"/>
          <w:spacing w:val="49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επαγγελματικού</w:t>
      </w:r>
      <w:r w:rsidRPr="00172756">
        <w:rPr>
          <w:rFonts w:ascii="Myriad Pro" w:hAnsi="Myriad Pro"/>
          <w:spacing w:val="49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παραπτώματος</w:t>
      </w:r>
    </w:p>
    <w:p w:rsidR="00F53B21" w:rsidRPr="00172756" w:rsidRDefault="00E61664">
      <w:pPr>
        <w:spacing w:before="29" w:line="370" w:lineRule="exact"/>
        <w:ind w:left="1733" w:right="669" w:hanging="810"/>
        <w:rPr>
          <w:rFonts w:ascii="Myriad Pro" w:hAnsi="Myriad Pro"/>
          <w:b/>
        </w:rPr>
      </w:pP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διαπράξει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σοβαρό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επαγγελματικό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παράπτωμα;</w:t>
      </w:r>
      <w:r w:rsidRPr="00172756">
        <w:rPr>
          <w:rFonts w:ascii="Myriad Pro" w:hAnsi="Myriad Pro"/>
          <w:spacing w:val="-52"/>
        </w:rPr>
        <w:t xml:space="preserve"> </w:t>
      </w:r>
      <w:r w:rsidRPr="00172756">
        <w:rPr>
          <w:rFonts w:ascii="Myriad Pro" w:hAnsi="Myriad Pro"/>
          <w:b/>
        </w:rPr>
        <w:t>Απάντηση:</w:t>
      </w:r>
    </w:p>
    <w:p w:rsidR="00F53B21" w:rsidRPr="00172756" w:rsidRDefault="00E61664">
      <w:pPr>
        <w:spacing w:before="25"/>
        <w:ind w:left="173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4C2561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 xml:space="preserve">Σε περίπτωση </w:t>
      </w:r>
      <w:r w:rsidR="004C2561" w:rsidRPr="00172756">
        <w:rPr>
          <w:rFonts w:ascii="Myriad Pro" w:hAnsi="Myriad Pro"/>
          <w:w w:val="95"/>
          <w:sz w:val="22"/>
          <w:szCs w:val="22"/>
        </w:rPr>
        <w:t>καταδίκης</w:t>
      </w:r>
      <w:r w:rsidRPr="00172756">
        <w:rPr>
          <w:rFonts w:ascii="Myriad Pro" w:hAnsi="Myriad Pro"/>
          <w:w w:val="95"/>
          <w:sz w:val="22"/>
          <w:szCs w:val="22"/>
        </w:rPr>
        <w:t>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2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C6559D" w:rsidRDefault="00E61664" w:rsidP="00C6559D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Συμφωνίες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άλλους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οικονομικούς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φορείς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στόχο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στρέβλωση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ανταγωνισμού</w:t>
      </w:r>
    </w:p>
    <w:p w:rsidR="00F53B21" w:rsidRPr="00172756" w:rsidRDefault="00E61664" w:rsidP="00412ACC">
      <w:pPr>
        <w:spacing w:before="103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συνάψει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συμφωνίες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άλλους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οικονομικούς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φορείς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σκοπό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τη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στρέβλωση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ανταγωνισμού;</w:t>
      </w:r>
    </w:p>
    <w:p w:rsidR="00F53B21" w:rsidRPr="00172756" w:rsidRDefault="00E61664">
      <w:pPr>
        <w:pStyle w:val="a3"/>
        <w:spacing w:before="71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5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C6559D" w:rsidP="00412ACC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w w:val="95"/>
          <w:sz w:val="22"/>
          <w:szCs w:val="22"/>
        </w:rPr>
        <w:t>Σε περίπτωση καταδί</w:t>
      </w:r>
      <w:r w:rsidR="00E61664" w:rsidRPr="00172756">
        <w:rPr>
          <w:rFonts w:ascii="Myriad Pro" w:hAnsi="Myriad Pro"/>
          <w:w w:val="95"/>
          <w:sz w:val="22"/>
          <w:szCs w:val="22"/>
        </w:rPr>
        <w:t>κης, ο οικονομικός φορέας έχει λάβει μέτρα που</w:t>
      </w:r>
      <w:r w:rsidR="00E61664"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να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την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αξιοπιστία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του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παρά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την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ύπαρξη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σχετικού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λόγου</w:t>
      </w:r>
      <w:r w:rsidR="00E61664"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sz w:val="22"/>
          <w:szCs w:val="22"/>
        </w:rPr>
        <w:t>αποκλεισμού</w:t>
      </w:r>
      <w:r w:rsidR="00E61664"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2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C6559D" w:rsidRDefault="00E61664" w:rsidP="00C6559D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Σύγκρουση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συμφερόντων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λόγω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συμμετοχής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διαδικασία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σύναψης</w:t>
      </w:r>
      <w:r w:rsidR="005B7808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lastRenderedPageBreak/>
        <w:t>σύμβασης</w:t>
      </w:r>
    </w:p>
    <w:p w:rsidR="00F53B21" w:rsidRPr="00172756" w:rsidRDefault="00E61664">
      <w:pPr>
        <w:spacing w:before="131" w:line="297" w:lineRule="auto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Γνωρίζει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ύπαρξη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τυχόν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σύγκρουσης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συμφερόντων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λόγω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συμμετοχής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στη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διαδικασία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σύναψης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σύμβασης;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0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5B7808" w:rsidRDefault="00E61664" w:rsidP="005B7808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2" w:lineRule="auto"/>
        <w:ind w:left="924" w:right="277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Παροχή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συμβουλών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εμπλοκή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προετοιμασία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διαδικασίας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σύναψης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σύμβασης</w:t>
      </w:r>
    </w:p>
    <w:p w:rsidR="00F53B21" w:rsidRPr="00172756" w:rsidRDefault="00E61664" w:rsidP="00412ACC">
      <w:pPr>
        <w:spacing w:before="77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παράσχει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επιχείρηση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συνδεδεμένη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αυτόν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συμβουλές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στην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αναθέτουσα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αρχή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στον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αναθέτοντα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φορέα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άλλο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τρόπο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εμπλακεί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στην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προετοιμασία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διαδικασίας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σύναψης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σύμβασης;</w:t>
      </w:r>
    </w:p>
    <w:p w:rsidR="00F53B21" w:rsidRPr="00172756" w:rsidRDefault="00E61664">
      <w:pPr>
        <w:pStyle w:val="a3"/>
        <w:spacing w:before="10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412ACC" w:rsidRDefault="00E61664" w:rsidP="00412ACC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Πρόωρη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καταγγελία,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αποζημιώσεις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άλλες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παρόμοιες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κυρώσεις</w:t>
      </w:r>
    </w:p>
    <w:p w:rsidR="00F53B21" w:rsidRPr="00172756" w:rsidRDefault="00E61664" w:rsidP="00412ACC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υποστεί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πρόωρη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καταγγελία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προηγούμενης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δημόσιας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σύμβασης,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προηγούμενης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σύμβασης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αναθέτοντα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φορέα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προηγούμενης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σύμβασης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παραχώρησης,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επιβολή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αποζημιώσεων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άλλων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παρόμοιων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κυρώσεων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σχέση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εν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λόγω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προηγούμενη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σύμβαση;</w:t>
      </w:r>
    </w:p>
    <w:p w:rsidR="00F53B21" w:rsidRPr="00172756" w:rsidRDefault="00E61664">
      <w:pPr>
        <w:pStyle w:val="a3"/>
        <w:spacing w:before="69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A068EA" w:rsidP="00F8678A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w w:val="95"/>
          <w:sz w:val="22"/>
          <w:szCs w:val="22"/>
        </w:rPr>
        <w:t>Σε περίπτωση καταδί</w:t>
      </w:r>
      <w:r w:rsidR="00E61664" w:rsidRPr="00172756">
        <w:rPr>
          <w:rFonts w:ascii="Myriad Pro" w:hAnsi="Myriad Pro"/>
          <w:w w:val="95"/>
          <w:sz w:val="22"/>
          <w:szCs w:val="22"/>
        </w:rPr>
        <w:t>κης, ο οικονομικός φορέας έχει λάβει μέτρα που</w:t>
      </w:r>
      <w:r w:rsidR="00E61664"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lastRenderedPageBreak/>
        <w:t>να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την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αξιοπιστία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του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παρά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την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ύπαρξη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σχετικού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λόγου</w:t>
      </w:r>
      <w:r w:rsidR="00E61664"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sz w:val="22"/>
          <w:szCs w:val="22"/>
        </w:rPr>
        <w:t>αποκλεισμού</w:t>
      </w:r>
      <w:r w:rsidR="00E61664"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1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0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88496A" w:rsidRDefault="00E61664" w:rsidP="0088496A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F8678A">
      <w:pPr>
        <w:pStyle w:val="a3"/>
        <w:spacing w:line="292" w:lineRule="auto"/>
        <w:ind w:left="924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pacing w:val="-1"/>
          <w:w w:val="95"/>
          <w:sz w:val="22"/>
          <w:szCs w:val="22"/>
        </w:rPr>
        <w:t>Ψευδείς</w:t>
      </w:r>
      <w:r w:rsidRPr="00172756">
        <w:rPr>
          <w:rFonts w:ascii="Myriad Pro" w:hAnsi="Myriad Pro"/>
          <w:spacing w:val="-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>δηλώσεις,</w:t>
      </w:r>
      <w:r w:rsidRPr="00172756">
        <w:rPr>
          <w:rFonts w:ascii="Myriad Pro" w:hAnsi="Myriad Pro"/>
          <w:spacing w:val="-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>απόκρυψη</w:t>
      </w:r>
      <w:r w:rsidRPr="00172756">
        <w:rPr>
          <w:rFonts w:ascii="Myriad Pro" w:hAnsi="Myriad Pro"/>
          <w:spacing w:val="-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>πληροφοριών,</w:t>
      </w:r>
      <w:r w:rsidRPr="00172756">
        <w:rPr>
          <w:rFonts w:ascii="Myriad Pro" w:hAnsi="Myriad Pro"/>
          <w:spacing w:val="-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ανικανότητα</w:t>
      </w:r>
      <w:r w:rsidRPr="00172756">
        <w:rPr>
          <w:rFonts w:ascii="Myriad Pro" w:hAnsi="Myriad Pro"/>
          <w:spacing w:val="-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υποβολής</w:t>
      </w:r>
      <w:r w:rsidRPr="00172756">
        <w:rPr>
          <w:rFonts w:ascii="Myriad Pro" w:hAnsi="Myriad Pro"/>
          <w:spacing w:val="-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δικαιολογητικών,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απόκτηση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εμπιστευτικών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πληροφοριών</w:t>
      </w:r>
    </w:p>
    <w:p w:rsidR="00F53B21" w:rsidRPr="00172756" w:rsidRDefault="00E61664" w:rsidP="00F8678A">
      <w:pPr>
        <w:spacing w:before="103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Ο οικονομικός φορέας επιβεβαιώνει ότι: α) έχει κριθεί ένοχος σοβαρών ψευδών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δηλώσεων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κατά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παροχή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των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πληροφοριών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απαιτούνται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εξακρίβωση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  <w:w w:val="105"/>
        </w:rPr>
        <w:t>απουσίας των λόγων αποκλεισμού ή την πλήρωση των κριτηρίων επιλογής, β) έχει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αποκρύψει τις πληροφορίες αυτές, γ) δεν ήταν σε θέση να υποβάλει, χωρίς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καθυστέρηση, τα δικαιολογητικά που απαιτούνται από την αναθέτουσα αρχή ή τον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αναθέτοντα φορέα, και δ) έχει επιχειρήσει να επηρεάσει με αθέμιτο τρόπο τη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διαδικασία λήψης αποφάσεων της αναθέτουσας αρχής ή του αναθέτοντα φορέα, να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αποκτήσει εμπιστευτικές πληροφορίες που ενδέχεται να του αποφέρουν αθέμιτο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πλεονέκτημα στη διαδικασία σύναψης σύμβασης ή να παράσχει εξ αμελείας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παραπλανητικές πληροφορίες που ενδέχεται να επηρεάσουν ουσιωδώς τις αποφάσεις</w:t>
      </w:r>
      <w:r w:rsidRPr="00172756">
        <w:rPr>
          <w:rFonts w:ascii="Myriad Pro" w:hAnsi="Myriad Pro"/>
          <w:spacing w:val="-56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αφορούν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τον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αποκλεισμό,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την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επιλογή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την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ανάθεση;</w:t>
      </w:r>
    </w:p>
    <w:p w:rsidR="00F53B21" w:rsidRPr="00172756" w:rsidRDefault="00E61664">
      <w:pPr>
        <w:pStyle w:val="a3"/>
        <w:spacing w:before="64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A100B9">
      <w:pPr>
        <w:pStyle w:val="a3"/>
        <w:spacing w:before="100" w:line="292" w:lineRule="auto"/>
        <w:ind w:left="114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Δ: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Άλλοι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λόγοι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αποκλεισμού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ενδέχεται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προβλέπονται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εθνική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νομοθεσία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του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κράτους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μέλους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της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αναθέτουσας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αρχής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ή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του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αναθέτοντος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φορέα</w:t>
      </w:r>
    </w:p>
    <w:p w:rsidR="00F53B21" w:rsidRPr="00172756" w:rsidRDefault="00E61664">
      <w:pPr>
        <w:pStyle w:val="a3"/>
        <w:spacing w:before="74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Αμιγώς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εθνικοί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λόγοι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αποκλεισμού</w:t>
      </w:r>
    </w:p>
    <w:p w:rsidR="00F53B21" w:rsidRPr="00172756" w:rsidRDefault="00E61664">
      <w:pPr>
        <w:spacing w:before="131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Ισχύουν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οι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αμιγώς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εθνικοί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λόγοι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αποκλεισμού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ορίζονται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στη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σχετική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προκήρυξη</w:t>
      </w:r>
    </w:p>
    <w:p w:rsidR="00F53B21" w:rsidRPr="00172756" w:rsidRDefault="00E61664">
      <w:pPr>
        <w:spacing w:before="56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/γνωστοποίηση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στα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έγγραφα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διαδικασίας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σύναψης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σύμβασης;</w:t>
      </w:r>
    </w:p>
    <w:p w:rsidR="00F53B21" w:rsidRPr="00172756" w:rsidRDefault="00E61664">
      <w:pPr>
        <w:pStyle w:val="a3"/>
        <w:spacing w:before="128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lastRenderedPageBreak/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71321C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 xml:space="preserve">Σε περίπτωση </w:t>
      </w:r>
      <w:proofErr w:type="spellStart"/>
      <w:r w:rsidRPr="00172756">
        <w:rPr>
          <w:rFonts w:ascii="Myriad Pro" w:hAnsi="Myriad Pro"/>
          <w:w w:val="95"/>
          <w:sz w:val="22"/>
          <w:szCs w:val="22"/>
        </w:rPr>
        <w:t>καταδικης</w:t>
      </w:r>
      <w:proofErr w:type="spellEnd"/>
      <w:r w:rsidRPr="00172756">
        <w:rPr>
          <w:rFonts w:ascii="Myriad Pro" w:hAnsi="Myriad Pro"/>
          <w:w w:val="95"/>
          <w:sz w:val="22"/>
          <w:szCs w:val="22"/>
        </w:rPr>
        <w:t>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1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0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2C5AC3" w:rsidRDefault="002C5AC3">
      <w:pPr>
        <w:rPr>
          <w:rFonts w:ascii="Myriad Pro" w:hAnsi="Myriad Pro"/>
          <w:b/>
          <w:bCs/>
          <w:shd w:val="clear" w:color="auto" w:fill="DEDEDE"/>
        </w:rPr>
      </w:pPr>
      <w:r>
        <w:rPr>
          <w:rFonts w:ascii="Myriad Pro" w:hAnsi="Myriad Pro"/>
          <w:shd w:val="clear" w:color="auto" w:fill="DEDEDE"/>
        </w:rPr>
        <w:br w:type="page"/>
      </w:r>
    </w:p>
    <w:p w:rsidR="00F53B21" w:rsidRPr="00172756" w:rsidRDefault="00E61664">
      <w:pPr>
        <w:pStyle w:val="1"/>
        <w:tabs>
          <w:tab w:val="left" w:pos="9511"/>
        </w:tabs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  <w:shd w:val="clear" w:color="auto" w:fill="DEDEDE"/>
        </w:rPr>
        <w:lastRenderedPageBreak/>
        <w:t>Μέρος</w:t>
      </w:r>
      <w:r w:rsidRPr="00172756">
        <w:rPr>
          <w:rFonts w:ascii="Myriad Pro" w:hAnsi="Myriad Pro"/>
          <w:spacing w:val="-9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IV:</w:t>
      </w:r>
      <w:r w:rsidRPr="00172756">
        <w:rPr>
          <w:rFonts w:ascii="Myriad Pro" w:hAnsi="Myriad Pro"/>
          <w:spacing w:val="-8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Κριτήρια</w:t>
      </w:r>
      <w:r w:rsidRPr="00172756">
        <w:rPr>
          <w:rFonts w:ascii="Myriad Pro" w:hAnsi="Myriad Pro"/>
          <w:spacing w:val="-8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επιλογής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ab/>
      </w:r>
    </w:p>
    <w:p w:rsidR="00F53B21" w:rsidRPr="00172756" w:rsidRDefault="00E61664">
      <w:pPr>
        <w:pStyle w:val="a3"/>
        <w:spacing w:before="199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Α:</w:t>
      </w:r>
      <w:r w:rsidRPr="00172756">
        <w:rPr>
          <w:rFonts w:ascii="Myriad Pro" w:hAnsi="Myriad Pro"/>
          <w:spacing w:val="1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Καταλληλότητα</w:t>
      </w:r>
    </w:p>
    <w:p w:rsidR="00F53B21" w:rsidRPr="00172756" w:rsidRDefault="00E61664" w:rsidP="00172756">
      <w:pPr>
        <w:pStyle w:val="a3"/>
        <w:spacing w:before="127" w:line="292" w:lineRule="auto"/>
        <w:ind w:left="1733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πρέπει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παράσχει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μόνον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όταν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σχετικά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κριτήρια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επιλογής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έχουν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προσδιοριστεί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αναθέτουσα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αναθέτοντα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προκήρυξη/γνωστοποίηση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έγγραφα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διαδικασίας</w:t>
      </w:r>
      <w:r w:rsidRPr="00172756">
        <w:rPr>
          <w:rFonts w:ascii="Myriad Pro" w:hAnsi="Myriad Pro"/>
          <w:spacing w:val="-1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σύναψης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σύμβασης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που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αναφέρονται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στην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προκήρυξη</w:t>
      </w:r>
    </w:p>
    <w:p w:rsidR="00F53B21" w:rsidRPr="00172756" w:rsidRDefault="00E61664" w:rsidP="00172756">
      <w:pPr>
        <w:pStyle w:val="a3"/>
        <w:spacing w:before="0" w:line="239" w:lineRule="exact"/>
        <w:ind w:left="1733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/γνωστοποίηση.</w:t>
      </w:r>
    </w:p>
    <w:p w:rsidR="00F53B21" w:rsidRPr="00172756" w:rsidRDefault="00E61664">
      <w:pPr>
        <w:pStyle w:val="a3"/>
        <w:spacing w:before="53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Εγγραφή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σχετικό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επαγγελματικό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μητρώο</w:t>
      </w:r>
    </w:p>
    <w:p w:rsidR="00F53B21" w:rsidRPr="00172756" w:rsidRDefault="00E61664" w:rsidP="0071321C">
      <w:pPr>
        <w:spacing w:before="131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εγγεγραμμένος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στα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σχετικά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επαγγελματικά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μητρώα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τηρούνται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κράτος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μέλος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εγκατάστασής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του,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όπως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περιγράφεται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παράρτημα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XI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οδηγίας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2014/24/ΕΕ·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οι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οικονομικοί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φορείς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ορισμένα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κράτη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μέλη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μπορεί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οφείλουν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συμμορφώνονται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άλλες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απαιτήσεις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καθορίζονται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παράρτημα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αυτό.</w:t>
      </w:r>
    </w:p>
    <w:p w:rsidR="00F53B21" w:rsidRPr="00172756" w:rsidRDefault="00E61664">
      <w:pPr>
        <w:pStyle w:val="a3"/>
        <w:spacing w:before="6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before="202"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00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770B9B" w:rsidRDefault="00E61664" w:rsidP="00770B9B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Εγγραφή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σχετικό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εμπορικό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μητρώο</w:t>
      </w:r>
    </w:p>
    <w:p w:rsidR="00F53B21" w:rsidRPr="00172756" w:rsidRDefault="00E61664" w:rsidP="000252B6">
      <w:pPr>
        <w:spacing w:before="131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εγγεγραμμένος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στα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σχετικά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εμπορικά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μητρώα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-52"/>
        </w:rPr>
        <w:t xml:space="preserve"> </w:t>
      </w:r>
      <w:r w:rsidRPr="00172756">
        <w:rPr>
          <w:rFonts w:ascii="Myriad Pro" w:hAnsi="Myriad Pro"/>
        </w:rPr>
        <w:t>τηρούνται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κράτος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μέλος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εγκατάστασής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του,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όπως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περιγράφεται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παράρτημα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XI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οδηγίας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2014/24/ΕΕ·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οι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οικονομικοί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φορείς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ορισμένα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κράτη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μέλη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μπορεί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οφείλουν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συμμορφώνονται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άλλες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απαιτήσεις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καθορίζονται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παράρτημα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αυτό.</w:t>
      </w:r>
    </w:p>
    <w:p w:rsidR="00F53B21" w:rsidRPr="00172756" w:rsidRDefault="00E61664">
      <w:pPr>
        <w:pStyle w:val="a3"/>
        <w:spacing w:before="6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621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0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0252B6" w:rsidRDefault="00E61664" w:rsidP="000252B6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συμβάσεις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υπηρεσιών: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Απαιτείται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έγκριση</w:t>
      </w:r>
    </w:p>
    <w:p w:rsidR="00F53B21" w:rsidRPr="00172756" w:rsidRDefault="00E61664" w:rsidP="000252B6">
      <w:pPr>
        <w:spacing w:before="131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Χρειάζεται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ειδική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έγκριση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για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μπορεί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o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οικονομικός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φορέας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παράσχει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τις</w:t>
      </w:r>
      <w:r w:rsidRPr="00172756">
        <w:rPr>
          <w:rFonts w:ascii="Myriad Pro" w:hAnsi="Myriad Pro"/>
          <w:spacing w:val="-56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σχετικές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υπηρεσίες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στη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χώρα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εγκατάστασής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του;</w:t>
      </w:r>
    </w:p>
    <w:p w:rsidR="00F53B21" w:rsidRPr="00172756" w:rsidRDefault="00E61664">
      <w:pPr>
        <w:pStyle w:val="a3"/>
        <w:spacing w:before="7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621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lastRenderedPageBreak/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0252B6" w:rsidRDefault="00E61664" w:rsidP="000252B6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συμβάσεις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υπηρεσιών: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Απαιτείται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ιδιότητα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μέλους</w:t>
      </w:r>
    </w:p>
    <w:p w:rsidR="00F53B21" w:rsidRPr="00172756" w:rsidRDefault="00E61664" w:rsidP="000252B6">
      <w:pPr>
        <w:spacing w:before="103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</w:rPr>
        <w:t>Χρειάζεται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μέλος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συγκεκριμένου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οργανισμού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μπορεί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παράσχει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σχετικές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υπηρεσίες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στη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χώρα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εγκατάστασής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του;</w:t>
      </w:r>
    </w:p>
    <w:p w:rsidR="00F53B21" w:rsidRPr="00172756" w:rsidRDefault="00E61664">
      <w:pPr>
        <w:pStyle w:val="a3"/>
        <w:spacing w:before="71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5"/>
        <w:ind w:right="621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770B9B" w:rsidRDefault="00E61664" w:rsidP="00770B9B">
      <w:pPr>
        <w:pStyle w:val="a3"/>
        <w:spacing w:line="295" w:lineRule="auto"/>
        <w:ind w:right="-9"/>
        <w:rPr>
          <w:rFonts w:ascii="Myriad Pro" w:hAnsi="Myriad Pro"/>
          <w:w w:val="95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</w:p>
    <w:p w:rsidR="00F53B21" w:rsidRPr="00172756" w:rsidRDefault="00E61664" w:rsidP="00770B9B">
      <w:pPr>
        <w:pStyle w:val="a3"/>
        <w:spacing w:before="0" w:line="295" w:lineRule="auto"/>
        <w:ind w:left="2540" w:right="-11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7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0252B6" w:rsidRDefault="00E61664" w:rsidP="000252B6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Γ: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Τεχνική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επαγγελματική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ικανότητα</w:t>
      </w:r>
    </w:p>
    <w:p w:rsidR="00F53B21" w:rsidRPr="00172756" w:rsidRDefault="00E61664">
      <w:pPr>
        <w:pStyle w:val="a3"/>
        <w:spacing w:before="127" w:line="292" w:lineRule="auto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πρέπει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παράσχει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μόνον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όταν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σχετικά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κριτήρια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επιλογής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έχουν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προσδιοριστεί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αναθέτουσα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αναθέτοντα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προκήρυξη/γνωστοποίηση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έγγραφα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διαδικασίας</w:t>
      </w:r>
      <w:r w:rsidRPr="00172756">
        <w:rPr>
          <w:rFonts w:ascii="Myriad Pro" w:hAnsi="Myriad Pro"/>
          <w:spacing w:val="-1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σύναψης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σύμβασης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που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αναφέρονται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στην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προκήρυξη</w:t>
      </w:r>
    </w:p>
    <w:p w:rsidR="00F53B21" w:rsidRPr="00172756" w:rsidRDefault="00E61664">
      <w:pPr>
        <w:pStyle w:val="a3"/>
        <w:spacing w:before="0" w:line="239" w:lineRule="exact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/γνωστοποίηση.</w:t>
      </w:r>
    </w:p>
    <w:p w:rsidR="00F53B21" w:rsidRPr="00172756" w:rsidRDefault="00E61664">
      <w:pPr>
        <w:pStyle w:val="a3"/>
        <w:spacing w:before="53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τις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συμβάσεις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έργων: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εκτέλεση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έργων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είδους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προσδιοριστεί</w:t>
      </w:r>
    </w:p>
    <w:p w:rsidR="00F53B21" w:rsidRPr="00172756" w:rsidRDefault="00E61664" w:rsidP="00CB7776">
      <w:pPr>
        <w:spacing w:before="131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Μόνο για τις δημόσιες συμβάσεις έργων: Κατά τη διάρκεια της περιόδου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αναφοράς,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εκτελέσει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ακόλουθα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έργα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είδους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προσδιοριστεί.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Οι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αναθέτουσες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αρχές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μπορούν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ζητούν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έως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πέντε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  <w:w w:val="105"/>
        </w:rPr>
        <w:t>έτη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και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επιτρέπουν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την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τεκμηρίωση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πείρας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υπερβαίνει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τα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πέντε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έτη.</w:t>
      </w:r>
    </w:p>
    <w:p w:rsidR="00F53B21" w:rsidRPr="00172756" w:rsidRDefault="00E61664">
      <w:pPr>
        <w:pStyle w:val="a3"/>
        <w:spacing w:before="6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Περιγραφή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Ποσό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sz w:val="22"/>
          <w:szCs w:val="22"/>
        </w:rPr>
      </w:pPr>
    </w:p>
    <w:p w:rsidR="00F53B21" w:rsidRPr="00172756" w:rsidRDefault="00E61664">
      <w:pPr>
        <w:pStyle w:val="a3"/>
        <w:spacing w:before="19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Έναρξης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-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Λήξης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</w:rPr>
        <w:t>..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-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..</w:t>
      </w:r>
    </w:p>
    <w:p w:rsidR="00F53B21" w:rsidRPr="00172756" w:rsidRDefault="00E61664">
      <w:pPr>
        <w:pStyle w:val="a3"/>
        <w:spacing w:before="202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lastRenderedPageBreak/>
        <w:t>Αποδέκτες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0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94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-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τις</w:t>
      </w:r>
      <w:r w:rsidRPr="00172756">
        <w:rPr>
          <w:rFonts w:ascii="Myriad Pro" w:hAnsi="Myriad Pro"/>
          <w:spacing w:val="-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συμβάσεις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υπηρεσιών:</w:t>
      </w:r>
      <w:r w:rsidRPr="00172756">
        <w:rPr>
          <w:rFonts w:ascii="Myriad Pro" w:hAnsi="Myriad Pro"/>
          <w:spacing w:val="-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παροχή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υπηρεσιών</w:t>
      </w:r>
      <w:r w:rsidRPr="00172756">
        <w:rPr>
          <w:rFonts w:ascii="Myriad Pro" w:hAnsi="Myriad Pro"/>
          <w:spacing w:val="-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είδους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-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προσδιοριστεί</w:t>
      </w:r>
    </w:p>
    <w:p w:rsidR="00F53B21" w:rsidRPr="00172756" w:rsidRDefault="00E61664" w:rsidP="00CB7776">
      <w:pPr>
        <w:spacing w:before="131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Μόνο για δημόσιες συμβάσεις υπηρεσιών: Κατά τη διάρκεια της περιόδου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αναφοράς, ο οικονομικός φορέας έχει παράσχει τις ακόλουθες κυριότερες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υπηρεσίες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είδους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προσδιοριστεί: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Κατά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τη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σύνταξη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σχετικού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  <w:w w:val="105"/>
        </w:rPr>
        <w:t>καταλόγου αναφέρετε τα ποσά, τις ημερομηνίες και τους δημόσιους ή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ιδιωτικούς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παραλήπτες.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Οι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αναθέτουσες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αρχές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μπορούν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ζητούν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έως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τρία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  <w:w w:val="105"/>
        </w:rPr>
        <w:t>έτη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και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επιτρέπουν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την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τεκμηρίωση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πείρας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υπερβαίνει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τα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τρία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έτη.</w:t>
      </w:r>
    </w:p>
    <w:p w:rsidR="00F53B21" w:rsidRPr="00172756" w:rsidRDefault="00E61664">
      <w:pPr>
        <w:pStyle w:val="a3"/>
        <w:spacing w:before="67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Περιγραφή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0C13EB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Ποσό</w:t>
      </w:r>
    </w:p>
    <w:p w:rsidR="00F53B21" w:rsidRPr="00172756" w:rsidRDefault="00E61664">
      <w:pPr>
        <w:pStyle w:val="a3"/>
        <w:spacing w:before="197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Έναρξης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-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Λήξης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</w:rPr>
        <w:t>..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-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..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Αποδέκτες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7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D615A0" w:rsidRDefault="00E61664" w:rsidP="00D615A0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D615A0" w:rsidRDefault="00E61664" w:rsidP="00D615A0">
      <w:pPr>
        <w:spacing w:before="1" w:line="370" w:lineRule="atLeast"/>
        <w:ind w:left="1733" w:right="-9"/>
        <w:rPr>
          <w:rFonts w:ascii="Myriad Pro" w:hAnsi="Myriad Pro"/>
          <w:b/>
          <w:w w:val="95"/>
        </w:rPr>
      </w:pPr>
      <w:r w:rsidRPr="00172756">
        <w:rPr>
          <w:rFonts w:ascii="Myriad Pro" w:hAnsi="Myriad Pro"/>
          <w:b/>
          <w:w w:val="95"/>
        </w:rPr>
        <w:t>Τεχνικό</w:t>
      </w:r>
      <w:r w:rsidRPr="00172756">
        <w:rPr>
          <w:rFonts w:ascii="Myriad Pro" w:hAnsi="Myriad Pro"/>
          <w:b/>
          <w:spacing w:val="6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προσωπικό</w:t>
      </w:r>
      <w:r w:rsidRPr="00172756">
        <w:rPr>
          <w:rFonts w:ascii="Myriad Pro" w:hAnsi="Myriad Pro"/>
          <w:b/>
          <w:spacing w:val="7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ή</w:t>
      </w:r>
      <w:r w:rsidRPr="00172756">
        <w:rPr>
          <w:rFonts w:ascii="Myriad Pro" w:hAnsi="Myriad Pro"/>
          <w:b/>
          <w:spacing w:val="6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τεχνικές</w:t>
      </w:r>
      <w:r w:rsidRPr="00172756">
        <w:rPr>
          <w:rFonts w:ascii="Myriad Pro" w:hAnsi="Myriad Pro"/>
          <w:b/>
          <w:spacing w:val="7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υπηρεσίες</w:t>
      </w:r>
      <w:r w:rsidRPr="00172756">
        <w:rPr>
          <w:rFonts w:ascii="Myriad Pro" w:hAnsi="Myriad Pro"/>
          <w:b/>
          <w:spacing w:val="7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για</w:t>
      </w:r>
      <w:r w:rsidRPr="00172756">
        <w:rPr>
          <w:rFonts w:ascii="Myriad Pro" w:hAnsi="Myriad Pro"/>
          <w:b/>
          <w:spacing w:val="6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τον</w:t>
      </w:r>
      <w:r w:rsidRPr="00172756">
        <w:rPr>
          <w:rFonts w:ascii="Myriad Pro" w:hAnsi="Myriad Pro"/>
          <w:b/>
          <w:spacing w:val="7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έλεγχο</w:t>
      </w:r>
      <w:r w:rsidRPr="00172756">
        <w:rPr>
          <w:rFonts w:ascii="Myriad Pro" w:hAnsi="Myriad Pro"/>
          <w:b/>
          <w:spacing w:val="7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της</w:t>
      </w:r>
      <w:r w:rsidRPr="00172756">
        <w:rPr>
          <w:rFonts w:ascii="Myriad Pro" w:hAnsi="Myriad Pro"/>
          <w:b/>
          <w:spacing w:val="6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ποιότητας</w:t>
      </w:r>
    </w:p>
    <w:p w:rsidR="00F53B21" w:rsidRPr="00172756" w:rsidRDefault="00E61664" w:rsidP="00D615A0">
      <w:pPr>
        <w:spacing w:before="1" w:line="370" w:lineRule="atLeast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  <w:b/>
          <w:spacing w:val="-52"/>
          <w:w w:val="95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μπορεί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χρησιμοποιήσει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ακόλουθο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τεχνικό</w:t>
      </w:r>
    </w:p>
    <w:p w:rsidR="00F53B21" w:rsidRPr="00172756" w:rsidRDefault="00E61664" w:rsidP="000C13EB">
      <w:pPr>
        <w:spacing w:before="54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</w:rPr>
        <w:t>προσωπικό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ακόλουθες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τεχνικές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υπηρεσίες,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ιδίως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τους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υπεύθυνους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τον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έλεγχο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ποιότητας.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Όσον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αφορά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το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τεχνικό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προσωπικό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τεχνικές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υπηρεσίες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δεν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ανήκουν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άμεσα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στην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επιχείρηση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οικονομικού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φορέα,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αλλά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στων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οποίων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ικανότητες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στηρίζεται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φορέας,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όπως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καθορίζεται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II,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ενότητα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Γ,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πρέπει</w:t>
      </w:r>
      <w:r w:rsidRPr="00172756">
        <w:rPr>
          <w:rFonts w:ascii="Myriad Pro" w:hAnsi="Myriad Pro"/>
          <w:spacing w:val="55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56"/>
        </w:rPr>
        <w:t xml:space="preserve"> </w:t>
      </w:r>
      <w:r w:rsidRPr="00172756">
        <w:rPr>
          <w:rFonts w:ascii="Myriad Pro" w:hAnsi="Myriad Pro"/>
        </w:rPr>
        <w:t>συμπληρώνονται</w:t>
      </w:r>
      <w:r w:rsidRPr="00172756">
        <w:rPr>
          <w:rFonts w:ascii="Myriad Pro" w:hAnsi="Myriad Pro"/>
          <w:spacing w:val="56"/>
        </w:rPr>
        <w:t xml:space="preserve"> </w:t>
      </w:r>
      <w:r w:rsidRPr="00172756">
        <w:rPr>
          <w:rFonts w:ascii="Myriad Pro" w:hAnsi="Myriad Pro"/>
        </w:rPr>
        <w:t>χωριστά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έντυπα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ΕΕΕΣ/ΤΕΥΔ.</w:t>
      </w:r>
    </w:p>
    <w:p w:rsidR="00F53B21" w:rsidRPr="00172756" w:rsidRDefault="00E61664">
      <w:pPr>
        <w:pStyle w:val="a3"/>
        <w:spacing w:before="6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περιγράψτε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lastRenderedPageBreak/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94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Τεχνικός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εξοπλισμός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1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εξασφάλιση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ποιότητας</w:t>
      </w:r>
    </w:p>
    <w:p w:rsidR="00F53B21" w:rsidRPr="00172756" w:rsidRDefault="00E61664" w:rsidP="000C13EB">
      <w:pPr>
        <w:spacing w:before="131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χρησιμοποιεί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τον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ακόλουθο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τεχνικό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εξοπλισμό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λαμβάνει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ακόλουθα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μέτρα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εξασφάλιση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ποιότητας:</w:t>
      </w:r>
    </w:p>
    <w:p w:rsidR="00F53B21" w:rsidRPr="00172756" w:rsidRDefault="00E61664">
      <w:pPr>
        <w:pStyle w:val="a3"/>
        <w:spacing w:before="7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περιγράψτε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0C13EB" w:rsidRDefault="00E61664" w:rsidP="000C13EB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Μέσα</w:t>
      </w:r>
      <w:r w:rsidRPr="00172756">
        <w:rPr>
          <w:rFonts w:ascii="Myriad Pro" w:hAnsi="Myriad Pro"/>
          <w:spacing w:val="-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μελέτης</w:t>
      </w:r>
      <w:r w:rsidRPr="00172756">
        <w:rPr>
          <w:rFonts w:ascii="Myriad Pro" w:hAnsi="Myriad Pro"/>
          <w:spacing w:val="-2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και</w:t>
      </w:r>
      <w:r w:rsidRPr="00172756">
        <w:rPr>
          <w:rFonts w:ascii="Myriad Pro" w:hAnsi="Myriad Pro"/>
          <w:spacing w:val="-2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έρευνας</w:t>
      </w:r>
    </w:p>
    <w:p w:rsidR="00F53B21" w:rsidRPr="00172756" w:rsidRDefault="00E61664">
      <w:pPr>
        <w:spacing w:before="28" w:line="370" w:lineRule="exact"/>
        <w:ind w:left="2543" w:right="301" w:hanging="810"/>
        <w:rPr>
          <w:rFonts w:ascii="Myriad Pro" w:hAnsi="Myriad Pro"/>
          <w:b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διαθέτει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ακόλουθα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μέσα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μελέτης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έρευνας:</w:t>
      </w:r>
      <w:r w:rsidRPr="00172756">
        <w:rPr>
          <w:rFonts w:ascii="Myriad Pro" w:hAnsi="Myriad Pro"/>
          <w:spacing w:val="-52"/>
        </w:rPr>
        <w:t xml:space="preserve"> </w:t>
      </w:r>
      <w:r w:rsidRPr="00172756">
        <w:rPr>
          <w:rFonts w:ascii="Myriad Pro" w:hAnsi="Myriad Pro"/>
          <w:b/>
        </w:rPr>
        <w:t>Παρακαλώ</w:t>
      </w:r>
      <w:r w:rsidRPr="00172756">
        <w:rPr>
          <w:rFonts w:ascii="Myriad Pro" w:hAnsi="Myriad Pro"/>
          <w:b/>
          <w:spacing w:val="-2"/>
        </w:rPr>
        <w:t xml:space="preserve"> </w:t>
      </w:r>
      <w:r w:rsidRPr="00172756">
        <w:rPr>
          <w:rFonts w:ascii="Myriad Pro" w:hAnsi="Myriad Pro"/>
          <w:b/>
        </w:rPr>
        <w:t>περιγράψτε</w:t>
      </w:r>
    </w:p>
    <w:p w:rsidR="00F53B21" w:rsidRPr="00172756" w:rsidRDefault="00E61664">
      <w:pPr>
        <w:spacing w:before="2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DA3D3A" w:rsidRDefault="00E61664">
      <w:pPr>
        <w:pStyle w:val="a3"/>
        <w:spacing w:line="295" w:lineRule="auto"/>
        <w:ind w:right="948"/>
        <w:rPr>
          <w:rFonts w:ascii="Myriad Pro" w:hAnsi="Myriad Pro"/>
          <w:spacing w:val="-53"/>
          <w:w w:val="95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</w:p>
    <w:p w:rsidR="00F53B21" w:rsidRPr="00172756" w:rsidRDefault="00E61664" w:rsidP="00DA3D3A">
      <w:pPr>
        <w:pStyle w:val="a3"/>
        <w:spacing w:before="0" w:line="295" w:lineRule="auto"/>
        <w:ind w:left="2540" w:right="947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EC4E57" w:rsidRDefault="00E61664" w:rsidP="00EC4E57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0"/>
          <w:sz w:val="22"/>
          <w:szCs w:val="22"/>
        </w:rPr>
        <w:t>Τίτλοι</w:t>
      </w:r>
      <w:r w:rsidRPr="00172756">
        <w:rPr>
          <w:rFonts w:ascii="Myriad Pro" w:hAnsi="Myriad Pro"/>
          <w:spacing w:val="35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σπουδών</w:t>
      </w:r>
      <w:r w:rsidRPr="00172756">
        <w:rPr>
          <w:rFonts w:ascii="Myriad Pro" w:hAnsi="Myriad Pro"/>
          <w:spacing w:val="35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και</w:t>
      </w:r>
      <w:r w:rsidRPr="00172756">
        <w:rPr>
          <w:rFonts w:ascii="Myriad Pro" w:hAnsi="Myriad Pro"/>
          <w:spacing w:val="35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επαγγελματικών</w:t>
      </w:r>
      <w:r w:rsidRPr="00172756">
        <w:rPr>
          <w:rFonts w:ascii="Myriad Pro" w:hAnsi="Myriad Pro"/>
          <w:spacing w:val="35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προσόντων</w:t>
      </w:r>
    </w:p>
    <w:p w:rsidR="00F53B21" w:rsidRPr="00172756" w:rsidRDefault="00E61664" w:rsidP="000C13EB">
      <w:pPr>
        <w:spacing w:before="131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</w:rPr>
        <w:t>Οι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ακόλουθοι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τίτλοι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σπουδών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επαγγελματικών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προσόντων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κατέχονται</w:t>
      </w:r>
      <w:r w:rsidRPr="00172756">
        <w:rPr>
          <w:rFonts w:ascii="Myriad Pro" w:hAnsi="Myriad Pro"/>
          <w:spacing w:val="27"/>
        </w:rPr>
        <w:t xml:space="preserve"> </w:t>
      </w:r>
      <w:r w:rsidRPr="00172756">
        <w:rPr>
          <w:rFonts w:ascii="Myriad Pro" w:hAnsi="Myriad Pro"/>
        </w:rPr>
        <w:t>από: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α)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τον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ίδιο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τον</w:t>
      </w:r>
      <w:r w:rsidRPr="00172756">
        <w:rPr>
          <w:rFonts w:ascii="Myriad Pro" w:hAnsi="Myriad Pro"/>
          <w:spacing w:val="7"/>
        </w:rPr>
        <w:t xml:space="preserve"> </w:t>
      </w:r>
      <w:proofErr w:type="spellStart"/>
      <w:r w:rsidRPr="00172756">
        <w:rPr>
          <w:rFonts w:ascii="Myriad Pro" w:hAnsi="Myriad Pro"/>
        </w:rPr>
        <w:t>πάροχο</w:t>
      </w:r>
      <w:proofErr w:type="spellEnd"/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υπηρεσιών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τον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εργολάβο,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και/ή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(ανάλογα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απαιτήσεις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ορίζονται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στη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σχετική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προκήρυξη/γνωστοποίηση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στα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έγγραφα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διαδικασίας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σύναψης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σύμβασης)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β)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διευθυντικά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στελέχη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του:</w:t>
      </w:r>
    </w:p>
    <w:p w:rsidR="00F53B21" w:rsidRPr="00172756" w:rsidRDefault="00E61664">
      <w:pPr>
        <w:pStyle w:val="a3"/>
        <w:spacing w:before="6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περιγράψτε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lastRenderedPageBreak/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00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0E240F" w:rsidRDefault="00E61664" w:rsidP="000E240F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2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περιβαλλοντικής</w:t>
      </w:r>
      <w:r w:rsidRPr="00172756">
        <w:rPr>
          <w:rFonts w:ascii="Myriad Pro" w:hAnsi="Myriad Pro"/>
          <w:spacing w:val="2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διαχείρισης</w:t>
      </w:r>
    </w:p>
    <w:p w:rsidR="00F53B21" w:rsidRPr="00172756" w:rsidRDefault="00E61664">
      <w:pPr>
        <w:spacing w:before="131" w:line="297" w:lineRule="auto"/>
        <w:ind w:left="1733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θα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μπορεί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εφαρμόζει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ακόλουθα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μέτρα</w:t>
      </w:r>
      <w:r w:rsidR="000E240F">
        <w:rPr>
          <w:rFonts w:ascii="Myriad Pro" w:hAnsi="Myriad Pro"/>
          <w:spacing w:val="-52"/>
        </w:rPr>
        <w:t xml:space="preserve"> </w:t>
      </w:r>
      <w:r w:rsidRPr="00172756">
        <w:rPr>
          <w:rFonts w:ascii="Myriad Pro" w:hAnsi="Myriad Pro"/>
        </w:rPr>
        <w:t>περιβαλλοντικής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διαχείρισης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κατά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εκτέλεση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σύμβασης:</w:t>
      </w:r>
    </w:p>
    <w:p w:rsidR="00F53B21" w:rsidRPr="00172756" w:rsidRDefault="00E61664">
      <w:pPr>
        <w:pStyle w:val="a3"/>
        <w:spacing w:before="7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περιγράψτε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0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A43916" w:rsidRDefault="00E61664" w:rsidP="00A43916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Μηχανήματα,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εγκαταστάσεις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τεχνικός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εξοπλισμός</w:t>
      </w:r>
    </w:p>
    <w:p w:rsidR="00F53B21" w:rsidRPr="00172756" w:rsidRDefault="00E61664">
      <w:pPr>
        <w:spacing w:before="131" w:line="297" w:lineRule="auto"/>
        <w:ind w:left="1733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θα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στη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διάθεσή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ακόλουθα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μηχανήματα,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εγκαταστάσεις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τεχνικό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εξοπλισμό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εκτέλεση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σύμβασης:</w:t>
      </w:r>
    </w:p>
    <w:p w:rsidR="00F53B21" w:rsidRPr="00172756" w:rsidRDefault="00E61664">
      <w:pPr>
        <w:pStyle w:val="a3"/>
        <w:spacing w:before="7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περιγράψτε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F7333E" w:rsidRDefault="00E61664" w:rsidP="00F7333E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Αποδοχή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ελέγχων</w:t>
      </w:r>
    </w:p>
    <w:p w:rsidR="00F53B21" w:rsidRPr="00172756" w:rsidRDefault="00E61664" w:rsidP="000C13EB">
      <w:pPr>
        <w:spacing w:before="103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σύνθετα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προϊόντα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υπηρεσίες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θα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παρασχεθούν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ή,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κατ’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εξαίρεση,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προϊόντα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υπηρεσίες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πρέπει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ανταποκρίνονται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κάποιον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ιδιαίτερο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σκοπό: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θα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επιτρέπει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τη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διενέργεια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ελέγχων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όσον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αφορά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το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παραγωγικό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δυναμικό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τεχνικές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ικανότητες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οικονομικού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φορέα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και,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εφόσον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κρίνεται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αναγκαίο,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όσον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αφορά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μέσα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μελέτης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έρευνας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αυτός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διαθέτει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καθώς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μέτρα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λαμβάνει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τον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έλεγχο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ποιότητας;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έλεγχος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πρόκειται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διενεργείται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αναθέτουσα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αρχή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ή,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εφόσον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αυτή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lastRenderedPageBreak/>
        <w:t>συγκατατεθεί,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εξ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ονόματός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αρμόδιο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επίσημο</w:t>
      </w:r>
      <w:r w:rsidRPr="00172756">
        <w:rPr>
          <w:rFonts w:ascii="Myriad Pro" w:hAnsi="Myriad Pro"/>
          <w:spacing w:val="55"/>
        </w:rPr>
        <w:t xml:space="preserve"> </w:t>
      </w:r>
      <w:r w:rsidRPr="00172756">
        <w:rPr>
          <w:rFonts w:ascii="Myriad Pro" w:hAnsi="Myriad Pro"/>
        </w:rPr>
        <w:t>οργανισμό</w:t>
      </w:r>
      <w:r w:rsidRPr="00172756">
        <w:rPr>
          <w:rFonts w:ascii="Myriad Pro" w:hAnsi="Myriad Pro"/>
          <w:spacing w:val="56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56"/>
        </w:rPr>
        <w:t xml:space="preserve"> </w:t>
      </w:r>
      <w:r w:rsidRPr="00172756">
        <w:rPr>
          <w:rFonts w:ascii="Myriad Pro" w:hAnsi="Myriad Pro"/>
        </w:rPr>
        <w:t>χώρας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όπου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εγκατεστημένος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προμηθευτής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5"/>
        </w:rPr>
        <w:t xml:space="preserve"> </w:t>
      </w:r>
      <w:proofErr w:type="spellStart"/>
      <w:r w:rsidRPr="00172756">
        <w:rPr>
          <w:rFonts w:ascii="Myriad Pro" w:hAnsi="Myriad Pro"/>
        </w:rPr>
        <w:t>πάροχος</w:t>
      </w:r>
      <w:proofErr w:type="spellEnd"/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υπηρεσιών.</w:t>
      </w:r>
    </w:p>
    <w:p w:rsidR="00F53B21" w:rsidRPr="00172756" w:rsidRDefault="00E61664">
      <w:pPr>
        <w:spacing w:before="69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>
      <w:pPr>
        <w:pStyle w:val="a3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Ποσοστό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υπεργολαβίας</w:t>
      </w:r>
    </w:p>
    <w:p w:rsidR="00F53B21" w:rsidRPr="00172756" w:rsidRDefault="00E61664">
      <w:pPr>
        <w:spacing w:before="130" w:line="297" w:lineRule="auto"/>
        <w:ind w:left="1733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προτίθεται,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ενδεχομένως,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αναθέσει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τρίτους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υπό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μορφή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υπεργολαβίας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το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ακόλουθο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(δηλαδή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ποσοστό)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σύμβασης.</w:t>
      </w:r>
    </w:p>
    <w:p w:rsidR="00F53B21" w:rsidRPr="00172756" w:rsidRDefault="00E61664" w:rsidP="000B658B">
      <w:pPr>
        <w:spacing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</w:rPr>
        <w:t>Επισημαίνεται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ότι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εάν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αποφασίσει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55"/>
        </w:rPr>
        <w:t xml:space="preserve"> </w:t>
      </w:r>
      <w:r w:rsidRPr="00172756">
        <w:rPr>
          <w:rFonts w:ascii="Myriad Pro" w:hAnsi="Myriad Pro"/>
        </w:rPr>
        <w:t>αναθέσει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σύμβασης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τρίτους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υπό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μορφή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υπεργολαβίας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στηρίζεται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στις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ικανότητες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υπεργολάβου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εκτέλεση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εν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λόγω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μέρους,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τότε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θα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πρέπει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συμπληρωθεί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χωριστό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ΕΕΕΣ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τους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σχετικούς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υπεργολάβους,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βλέπε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II,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ενότητα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Γ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ανωτέρω.</w:t>
      </w:r>
    </w:p>
    <w:p w:rsidR="00F53B21" w:rsidRPr="00172756" w:rsidRDefault="00E61664">
      <w:pPr>
        <w:pStyle w:val="a3"/>
        <w:spacing w:before="67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Προσδιορίστε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0D46C9" w:rsidRDefault="00E61664">
      <w:pPr>
        <w:pStyle w:val="a3"/>
        <w:spacing w:line="295" w:lineRule="auto"/>
        <w:ind w:right="948"/>
        <w:rPr>
          <w:rFonts w:ascii="Myriad Pro" w:hAnsi="Myriad Pro"/>
          <w:spacing w:val="-53"/>
          <w:w w:val="95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</w:p>
    <w:p w:rsidR="00F53B21" w:rsidRPr="00172756" w:rsidRDefault="00E61664" w:rsidP="000D46C9">
      <w:pPr>
        <w:pStyle w:val="a3"/>
        <w:spacing w:before="0" w:line="295" w:lineRule="auto"/>
        <w:ind w:left="2540" w:right="947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F53B21">
      <w:pPr>
        <w:pStyle w:val="a3"/>
        <w:spacing w:before="2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>
      <w:pPr>
        <w:pStyle w:val="a3"/>
        <w:spacing w:before="0" w:line="292" w:lineRule="auto"/>
        <w:ind w:left="924" w:right="157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Δ: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Συστήματα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διασφάλισης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ποιότητας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πρότυπα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περιβαλλοντικής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διαχείρισης</w:t>
      </w:r>
    </w:p>
    <w:p w:rsidR="00F53B21" w:rsidRPr="00172756" w:rsidRDefault="00E61664" w:rsidP="000C13EB">
      <w:pPr>
        <w:pStyle w:val="a3"/>
        <w:spacing w:before="100" w:line="292" w:lineRule="auto"/>
        <w:ind w:left="1733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πρέπει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παράσχει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μόνον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όταν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συστήματα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διασφάλισης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ποιότητας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και/ή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πρότυπα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περιβαλλοντικής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διαχείρισης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έχουν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ζητηθεί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αναθέτουσα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τον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αναθέτοντα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προκήρυξη/γνωστοποίηση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στα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έγγραφα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διαδικασίας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σύναψης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σύμβασης</w:t>
      </w:r>
      <w:r w:rsidRPr="00172756">
        <w:rPr>
          <w:rFonts w:ascii="Myriad Pro" w:hAnsi="Myriad Pro"/>
          <w:spacing w:val="-1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που</w:t>
      </w:r>
      <w:r w:rsidRPr="00172756">
        <w:rPr>
          <w:rFonts w:ascii="Myriad Pro" w:hAnsi="Myriad Pro"/>
          <w:spacing w:val="-12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αναφέρονται</w:t>
      </w:r>
      <w:r w:rsidRPr="00172756">
        <w:rPr>
          <w:rFonts w:ascii="Myriad Pro" w:hAnsi="Myriad Pro"/>
          <w:spacing w:val="-12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στην</w:t>
      </w:r>
      <w:r w:rsidRPr="00172756">
        <w:rPr>
          <w:rFonts w:ascii="Myriad Pro" w:hAnsi="Myriad Pro"/>
          <w:spacing w:val="-12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προκήρυξη/γνωστοποίηση.</w:t>
      </w:r>
    </w:p>
    <w:p w:rsidR="00F53B21" w:rsidRPr="00172756" w:rsidRDefault="00E61664">
      <w:pPr>
        <w:pStyle w:val="a3"/>
        <w:spacing w:before="0" w:line="292" w:lineRule="auto"/>
        <w:ind w:left="1733" w:right="140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Πιστοποιητικά από ανεξάρτητους οργανισμούς σχετικά με πρότυπα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διασφάλισης</w:t>
      </w:r>
      <w:r w:rsidRPr="00172756">
        <w:rPr>
          <w:rFonts w:ascii="Myriad Pro" w:hAnsi="Myriad Pro"/>
          <w:spacing w:val="-2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ποιότητας</w:t>
      </w:r>
    </w:p>
    <w:p w:rsidR="00F53B21" w:rsidRPr="00172756" w:rsidRDefault="00E61664" w:rsidP="000C13EB">
      <w:pPr>
        <w:spacing w:before="74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</w:rPr>
        <w:t>Θα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θέση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προσκομίσει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πιστοποιητικά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έχουν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εκδοθεί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ανεξάρτητους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οργανισμούς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βεβαιώνουν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ότι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8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8"/>
        </w:rPr>
        <w:t xml:space="preserve"> </w:t>
      </w:r>
      <w:r w:rsidRPr="00172756">
        <w:rPr>
          <w:rFonts w:ascii="Myriad Pro" w:hAnsi="Myriad Pro"/>
        </w:rPr>
        <w:t>συμμορφώνεται</w:t>
      </w:r>
      <w:r w:rsidRPr="00172756">
        <w:rPr>
          <w:rFonts w:ascii="Myriad Pro" w:hAnsi="Myriad Pro"/>
          <w:spacing w:val="29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28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28"/>
        </w:rPr>
        <w:t xml:space="preserve"> </w:t>
      </w:r>
      <w:r w:rsidRPr="00172756">
        <w:rPr>
          <w:rFonts w:ascii="Myriad Pro" w:hAnsi="Myriad Pro"/>
        </w:rPr>
        <w:t>απαιτούμενα</w:t>
      </w:r>
      <w:r w:rsidRPr="00172756">
        <w:rPr>
          <w:rFonts w:ascii="Myriad Pro" w:hAnsi="Myriad Pro"/>
          <w:spacing w:val="29"/>
        </w:rPr>
        <w:t xml:space="preserve"> </w:t>
      </w:r>
      <w:r w:rsidRPr="00172756">
        <w:rPr>
          <w:rFonts w:ascii="Myriad Pro" w:hAnsi="Myriad Pro"/>
        </w:rPr>
        <w:t>πρότυπα</w:t>
      </w:r>
      <w:r w:rsidRPr="00172756">
        <w:rPr>
          <w:rFonts w:ascii="Myriad Pro" w:hAnsi="Myriad Pro"/>
          <w:spacing w:val="28"/>
        </w:rPr>
        <w:t xml:space="preserve"> </w:t>
      </w:r>
      <w:r w:rsidRPr="00172756">
        <w:rPr>
          <w:rFonts w:ascii="Myriad Pro" w:hAnsi="Myriad Pro"/>
        </w:rPr>
        <w:t>διασφάλισης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lastRenderedPageBreak/>
        <w:t>ποιότητας,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συμπεριλαμβανομένης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προσβασιμότητας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άτομα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ειδικές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ανάγκες;</w:t>
      </w:r>
    </w:p>
    <w:p w:rsidR="00F53B21" w:rsidRPr="00172756" w:rsidRDefault="00E61664">
      <w:pPr>
        <w:pStyle w:val="a3"/>
        <w:spacing w:before="6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621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line="292" w:lineRule="auto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εξηγήστε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λόγους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διευκρινίστε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ποια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άλλα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αποδεικτικά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μέσα μπορούν να προσκομιστούν όσον αφορά το σύστημα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διασφάλισης</w:t>
      </w:r>
      <w:r w:rsidRPr="00172756">
        <w:rPr>
          <w:rFonts w:ascii="Myriad Pro" w:hAnsi="Myriad Pro"/>
          <w:spacing w:val="-2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ποιότητας:</w:t>
      </w:r>
    </w:p>
    <w:p w:rsidR="00F53B21" w:rsidRPr="00172756" w:rsidRDefault="00E61664">
      <w:pPr>
        <w:spacing w:before="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346A58" w:rsidRDefault="00E61664">
      <w:pPr>
        <w:pStyle w:val="a3"/>
        <w:spacing w:line="295" w:lineRule="auto"/>
        <w:ind w:right="948"/>
        <w:rPr>
          <w:rFonts w:ascii="Myriad Pro" w:hAnsi="Myriad Pro"/>
          <w:spacing w:val="-53"/>
          <w:w w:val="95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</w:p>
    <w:p w:rsidR="00F53B21" w:rsidRPr="00172756" w:rsidRDefault="00E61664" w:rsidP="00346A58">
      <w:pPr>
        <w:pStyle w:val="a3"/>
        <w:spacing w:before="0" w:line="295" w:lineRule="auto"/>
        <w:ind w:left="2540" w:right="947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561EE9" w:rsidRDefault="00E61664" w:rsidP="00561EE9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0C13EB">
      <w:pPr>
        <w:pStyle w:val="a3"/>
        <w:spacing w:before="202" w:line="292" w:lineRule="auto"/>
        <w:ind w:left="1733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Πιστοποιητικά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ανεξάρτητους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οργανισμούς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σχετικά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συστήματα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πρότυπα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περιβαλλοντικής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διαχείρισης</w:t>
      </w:r>
    </w:p>
    <w:p w:rsidR="00F53B21" w:rsidRPr="00172756" w:rsidRDefault="00E61664" w:rsidP="000C13EB">
      <w:pPr>
        <w:spacing w:before="77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Θα είναι σε θέση ο οικονομικός φορέας να προσκομίσει πιστοποιητικά που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έχουν εκδοθεί από ανεξάρτητους οργανισμούς που βεβαιώνουν ότι ο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συμμορφώνεται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απαιτούμενα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συστήματα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πρότυπα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  <w:w w:val="105"/>
        </w:rPr>
        <w:t>περιβαλλοντικής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διαχείρισης;</w:t>
      </w:r>
    </w:p>
    <w:p w:rsidR="00F53B21" w:rsidRPr="00172756" w:rsidRDefault="00E61664">
      <w:pPr>
        <w:pStyle w:val="a3"/>
        <w:spacing w:before="6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621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 w:rsidP="005220E7">
      <w:pPr>
        <w:pStyle w:val="a3"/>
        <w:spacing w:line="292" w:lineRule="auto"/>
        <w:ind w:left="3354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εξηγήστε τους λόγους και διευκρινίστε ποια άλλα αποδεικτικά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="00576AE1">
        <w:rPr>
          <w:rFonts w:ascii="Myriad Pro" w:hAnsi="Myriad Pro"/>
          <w:w w:val="90"/>
          <w:sz w:val="22"/>
          <w:szCs w:val="22"/>
        </w:rPr>
        <w:t xml:space="preserve">μέσα μπορούν </w:t>
      </w:r>
      <w:r w:rsidRPr="00172756">
        <w:rPr>
          <w:rFonts w:ascii="Myriad Pro" w:hAnsi="Myriad Pro"/>
          <w:w w:val="90"/>
          <w:sz w:val="22"/>
          <w:szCs w:val="22"/>
        </w:rPr>
        <w:t>να προσκομιστούν όσον αφορά τα συστήματα ή</w:t>
      </w:r>
      <w:r w:rsidRPr="00172756">
        <w:rPr>
          <w:rFonts w:ascii="Myriad Pro" w:hAnsi="Myriad Pro"/>
          <w:spacing w:val="1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πρότυπα</w:t>
      </w:r>
      <w:r w:rsidRPr="00172756">
        <w:rPr>
          <w:rFonts w:ascii="Myriad Pro" w:hAnsi="Myriad Pro"/>
          <w:spacing w:val="-6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περιβαλλοντικής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διαχείρισης:</w:t>
      </w:r>
    </w:p>
    <w:p w:rsidR="00F53B21" w:rsidRPr="00172756" w:rsidRDefault="00E61664">
      <w:pPr>
        <w:spacing w:before="2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00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F7333E" w:rsidRDefault="00E61664" w:rsidP="00F7333E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2C5AC3" w:rsidRDefault="002C5AC3">
      <w:pPr>
        <w:rPr>
          <w:rFonts w:ascii="Myriad Pro" w:hAnsi="Myriad Pro"/>
          <w:b/>
          <w:bCs/>
          <w:shd w:val="clear" w:color="auto" w:fill="DEDEDE"/>
        </w:rPr>
      </w:pPr>
      <w:r>
        <w:rPr>
          <w:rFonts w:ascii="Myriad Pro" w:hAnsi="Myriad Pro"/>
          <w:shd w:val="clear" w:color="auto" w:fill="DEDEDE"/>
        </w:rPr>
        <w:br w:type="page"/>
      </w:r>
    </w:p>
    <w:p w:rsidR="00F53B21" w:rsidRPr="00172756" w:rsidRDefault="00E61664">
      <w:pPr>
        <w:pStyle w:val="1"/>
        <w:tabs>
          <w:tab w:val="left" w:pos="9511"/>
        </w:tabs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  <w:shd w:val="clear" w:color="auto" w:fill="DEDEDE"/>
        </w:rPr>
        <w:lastRenderedPageBreak/>
        <w:t>Λήξη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ab/>
      </w:r>
    </w:p>
    <w:p w:rsidR="00F53B21" w:rsidRPr="00172756" w:rsidRDefault="00E61664">
      <w:pPr>
        <w:pStyle w:val="a3"/>
        <w:spacing w:before="199"/>
        <w:ind w:left="11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Μέρος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V: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Περιορισμός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αριθμού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proofErr w:type="spellStart"/>
      <w:r w:rsidRPr="00172756">
        <w:rPr>
          <w:rFonts w:ascii="Myriad Pro" w:hAnsi="Myriad Pro"/>
          <w:w w:val="95"/>
          <w:sz w:val="22"/>
          <w:szCs w:val="22"/>
        </w:rPr>
        <w:t>πληρούντων</w:t>
      </w:r>
      <w:proofErr w:type="spellEnd"/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κριτήρια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επιλογής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υποψηφίων</w:t>
      </w:r>
    </w:p>
    <w:p w:rsidR="00F53B21" w:rsidRPr="00172756" w:rsidRDefault="00E61664" w:rsidP="005220E7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πρέπει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παράσχει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πληροφορίες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μόνον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όταν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η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αναθέτουσα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αρχή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αναθέτων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προσδιορίσει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αντικειμενικά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χωρίς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διακρίσεις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κριτήρια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κανόνες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πρόκειται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εφαρμοστούν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τον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περιορισμό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αριθμού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των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υποψηφίων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θα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προσκληθούν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υποβάλουν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προσφορά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συμμετάσχουν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στον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διάλογο.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Οι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πληροφορίες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αυτές,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οι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οποίες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μπορούν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συνοδεύονται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απαιτήσεις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όσον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αφορά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πιστοποιητικά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(ή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το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είδος</w:t>
      </w:r>
      <w:r w:rsidRPr="00172756">
        <w:rPr>
          <w:rFonts w:ascii="Myriad Pro" w:hAnsi="Myriad Pro"/>
          <w:spacing w:val="55"/>
        </w:rPr>
        <w:t xml:space="preserve"> </w:t>
      </w:r>
      <w:r w:rsidRPr="00172756">
        <w:rPr>
          <w:rFonts w:ascii="Myriad Pro" w:hAnsi="Myriad Pro"/>
        </w:rPr>
        <w:t>τους)</w:t>
      </w:r>
      <w:r w:rsidRPr="00172756">
        <w:rPr>
          <w:rFonts w:ascii="Myriad Pro" w:hAnsi="Myriad Pro"/>
          <w:spacing w:val="56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56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56"/>
        </w:rPr>
        <w:t xml:space="preserve"> </w:t>
      </w:r>
      <w:r w:rsidRPr="00172756">
        <w:rPr>
          <w:rFonts w:ascii="Myriad Pro" w:hAnsi="Myriad Pro"/>
        </w:rPr>
        <w:t>μορφές</w:t>
      </w:r>
      <w:r w:rsidRPr="00172756">
        <w:rPr>
          <w:rFonts w:ascii="Myriad Pro" w:hAnsi="Myriad Pro"/>
          <w:spacing w:val="55"/>
        </w:rPr>
        <w:t xml:space="preserve"> </w:t>
      </w:r>
      <w:r w:rsidRPr="00172756">
        <w:rPr>
          <w:rFonts w:ascii="Myriad Pro" w:hAnsi="Myriad Pro"/>
        </w:rPr>
        <w:t>αποδεικτικών</w:t>
      </w:r>
      <w:r w:rsidRPr="00172756">
        <w:rPr>
          <w:rFonts w:ascii="Myriad Pro" w:hAnsi="Myriad Pro"/>
          <w:spacing w:val="56"/>
        </w:rPr>
        <w:t xml:space="preserve"> </w:t>
      </w:r>
      <w:proofErr w:type="spellStart"/>
      <w:r w:rsidRPr="00172756">
        <w:rPr>
          <w:rFonts w:ascii="Myriad Pro" w:hAnsi="Myriad Pro"/>
        </w:rPr>
        <w:t>εγγράφων,εφόσον</w:t>
      </w:r>
      <w:proofErr w:type="spellEnd"/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συντρέχει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περίπτωση,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θα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πρέπει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προσκομιστούν,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ορίζονται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στη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σχετική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προκήρυξη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στα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έγγραφα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προμήθειας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αναφέρονται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στην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προκήρυξη.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κλειστές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διαδικασίες,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ανταγωνιστικές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διαδικασίες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διαπραγμάτευση,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διαδικασίες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ανταγωνιστικού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διαλόγου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συμπράξεις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καινοτομίας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μόνον:</w:t>
      </w:r>
    </w:p>
    <w:p w:rsidR="00F53B21" w:rsidRPr="00172756" w:rsidRDefault="00E61664">
      <w:pPr>
        <w:pStyle w:val="a3"/>
        <w:spacing w:before="64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δηλώνει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ότι:</w:t>
      </w:r>
    </w:p>
    <w:p w:rsidR="00F53B21" w:rsidRPr="00172756" w:rsidRDefault="00E61664">
      <w:pPr>
        <w:pStyle w:val="a3"/>
        <w:spacing w:before="5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Περιορισμός</w:t>
      </w:r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αριθμού</w:t>
      </w:r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(</w:t>
      </w:r>
      <w:proofErr w:type="spellStart"/>
      <w:r w:rsidRPr="00172756">
        <w:rPr>
          <w:rFonts w:ascii="Myriad Pro" w:hAnsi="Myriad Pro"/>
          <w:w w:val="95"/>
          <w:sz w:val="22"/>
          <w:szCs w:val="22"/>
        </w:rPr>
        <w:t>προ)επιλεγμένων</w:t>
      </w:r>
      <w:proofErr w:type="spellEnd"/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υποψηφίων</w:t>
      </w:r>
    </w:p>
    <w:p w:rsidR="00F53B21" w:rsidRPr="00172756" w:rsidRDefault="00E61664" w:rsidP="005220E7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Πληροί τα εφαρμοστέα αντικειμενικά και χωρίς διακρίσεις κριτήρια ή τους κανόνες,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ώστε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περιορίζεται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αριθμός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των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υποψηφίων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τον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ακόλουθο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τρόπο: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περίπτωση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απαιτούνται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ορισμένα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πιστοποιητικά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άλλες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μορφές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αποδεικτικών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εγγράφων,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αναφέρετε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για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κάθε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ένα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αν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οικονομικός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φορέας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τα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απαιτούμενα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έγγραφα:</w:t>
      </w:r>
    </w:p>
    <w:p w:rsidR="00F53B21" w:rsidRPr="00172756" w:rsidRDefault="00E61664">
      <w:pPr>
        <w:pStyle w:val="a3"/>
        <w:spacing w:before="68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0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jc w:val="right"/>
        <w:rPr>
          <w:rFonts w:ascii="Myriad Pro" w:hAnsi="Myriad Pro"/>
        </w:rPr>
        <w:sectPr w:rsidR="00F53B21" w:rsidRPr="00172756">
          <w:footerReference w:type="default" r:id="rId11"/>
          <w:pgSz w:w="11910" w:h="16840"/>
          <w:pgMar w:top="460" w:right="1140" w:bottom="700" w:left="1140" w:header="0" w:footer="505" w:gutter="0"/>
          <w:cols w:space="720"/>
        </w:sectPr>
      </w:pPr>
    </w:p>
    <w:p w:rsidR="00F53B21" w:rsidRPr="00172756" w:rsidRDefault="00E61664">
      <w:pPr>
        <w:pStyle w:val="a3"/>
        <w:spacing w:before="93"/>
        <w:ind w:left="11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lastRenderedPageBreak/>
        <w:t>Μέρος</w:t>
      </w:r>
      <w:r w:rsidRPr="00172756">
        <w:rPr>
          <w:rFonts w:ascii="Myriad Pro" w:hAnsi="Myriad Pro"/>
          <w:spacing w:val="-9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VΙ:</w:t>
      </w:r>
      <w:r w:rsidRPr="00172756">
        <w:rPr>
          <w:rFonts w:ascii="Myriad Pro" w:hAnsi="Myriad Pro"/>
          <w:spacing w:val="-9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Τελικές</w:t>
      </w:r>
      <w:r w:rsidRPr="00172756">
        <w:rPr>
          <w:rFonts w:ascii="Myriad Pro" w:hAnsi="Myriad Pro"/>
          <w:spacing w:val="-9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δηλώσεις</w:t>
      </w:r>
    </w:p>
    <w:p w:rsidR="00F53B21" w:rsidRPr="00172756" w:rsidRDefault="00E61664" w:rsidP="005220E7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κάτωθι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υπογεγραμμένος,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δηλώνω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επισήμως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ότι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τα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στοιχεία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έχω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αναφέρει</w:t>
      </w:r>
      <w:r w:rsidRPr="00172756">
        <w:rPr>
          <w:rFonts w:ascii="Myriad Pro" w:hAnsi="Myriad Pro"/>
          <w:spacing w:val="-56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σύμφωνα με τα μέρη II έως V ανωτέρω είναι ακριβή και ορθά και ότι έχω πλήρη</w:t>
      </w:r>
      <w:r w:rsidRPr="00172756">
        <w:rPr>
          <w:rFonts w:ascii="Myriad Pro" w:hAnsi="Myriad Pro"/>
          <w:spacing w:val="-56"/>
          <w:w w:val="105"/>
        </w:rPr>
        <w:t xml:space="preserve"> </w:t>
      </w:r>
      <w:r w:rsidRPr="00172756">
        <w:rPr>
          <w:rFonts w:ascii="Myriad Pro" w:hAnsi="Myriad Pro"/>
          <w:w w:val="105"/>
        </w:rPr>
        <w:t>επίγνωση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των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συνεπειών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σε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περίπτωση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σοβαρών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ψευδών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δηλώσεων.</w:t>
      </w:r>
    </w:p>
    <w:p w:rsidR="00F53B21" w:rsidRPr="00172756" w:rsidRDefault="00F53B21">
      <w:pPr>
        <w:pStyle w:val="a3"/>
        <w:spacing w:before="4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>
      <w:pPr>
        <w:spacing w:line="297" w:lineRule="auto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κάτωθι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υπογεγραμμένος,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δηλώνω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επισήμως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ότι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είμαι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θέση,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κατόπιν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αιτήματος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-52"/>
        </w:rPr>
        <w:t xml:space="preserve"> </w:t>
      </w:r>
      <w:r w:rsidRPr="00172756">
        <w:rPr>
          <w:rFonts w:ascii="Myriad Pro" w:hAnsi="Myriad Pro"/>
          <w:w w:val="105"/>
        </w:rPr>
        <w:t>χωρίς καθυστέρηση, να προσκομίσω τα πιστοποιητικά και τις λοιπές μορφές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αποδεικτικών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εγγράφων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αναφέρονται,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εκτός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εάν:</w:t>
      </w:r>
    </w:p>
    <w:p w:rsidR="00F53B21" w:rsidRPr="00172756" w:rsidRDefault="00F53B21">
      <w:pPr>
        <w:pStyle w:val="a3"/>
        <w:spacing w:before="5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 w:rsidP="005220E7">
      <w:pPr>
        <w:spacing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α)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Η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αναθέτουσα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αρχή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αναθέτων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τη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δυνατότητα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λάβει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σχετικά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δικαιολογητικά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απευθείας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πρόσβαση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εθνική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βάση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δεδομένων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οποιοδήποτε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κράτος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μέλος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αυτή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διατίθεται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δωρεάν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[υπό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προϋπόθεση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ότι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παράσχει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απαραίτητες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πληροφορίες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(διαδικτυακή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διεύθυνση,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αρχή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φορέα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έκδοσης,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επακριβή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στοιχεία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αναφοράς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των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εγγράφων)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παρέχουν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τη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δυνατότητα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στην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αναθέτουσα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αρχή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στον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αναθέτοντα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φορέα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το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πράξει]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ή</w:t>
      </w:r>
    </w:p>
    <w:p w:rsidR="00F53B21" w:rsidRPr="00172756" w:rsidRDefault="00F53B21">
      <w:pPr>
        <w:pStyle w:val="a3"/>
        <w:spacing w:before="2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 w:rsidP="005220E7">
      <w:pPr>
        <w:spacing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β)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18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Οκτωβρίου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2018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το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αργότερο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(ανάλογα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εθνική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εφαρμογή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άρθρου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59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παράγραφος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5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δεύτερο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εδάφιο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οδηγίας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2014/24/ΕΕ),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η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αναθέτουσα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αρχή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αναθέτων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έχουν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ήδη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στην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κατοχή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τους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σχετικά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έγγραφα.</w:t>
      </w:r>
    </w:p>
    <w:p w:rsidR="00F53B21" w:rsidRPr="00172756" w:rsidRDefault="00F53B21">
      <w:pPr>
        <w:pStyle w:val="a3"/>
        <w:spacing w:before="5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 w:rsidP="005220E7">
      <w:pPr>
        <w:spacing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κάτωθι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υπογεγραμμένος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δίδω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επισήμως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τη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συγκατάθεσή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μου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στην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αναθέτουσα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αρχή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τον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αναθέτοντα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φορέα,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όπως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καθορίζεται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Ι,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ενότητα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Α,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προκειμένου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αποκτήσει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πρόσβαση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δικαιολογητικά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των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πληροφοριών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έχουν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υποβληθεί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ΙΙΙ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το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IV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παρόντος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Ευρωπαϊκού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Ενιαίου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Εγγράφου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Σύμβασης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τους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σκοπούς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διαδικασίας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σύναψης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σύμβασης,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όπως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καθορίζεται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Ι.</w:t>
      </w:r>
    </w:p>
    <w:p w:rsidR="00F53B21" w:rsidRPr="00172756" w:rsidRDefault="00F53B21">
      <w:pPr>
        <w:pStyle w:val="a3"/>
        <w:spacing w:before="3"/>
        <w:ind w:left="0"/>
        <w:rPr>
          <w:rFonts w:ascii="Myriad Pro" w:hAnsi="Myriad Pro"/>
          <w:b w:val="0"/>
          <w:sz w:val="22"/>
          <w:szCs w:val="22"/>
        </w:rPr>
      </w:pPr>
    </w:p>
    <w:p w:rsidR="009F4802" w:rsidRDefault="00E61664" w:rsidP="009F4802">
      <w:pPr>
        <w:spacing w:line="372" w:lineRule="auto"/>
        <w:ind w:left="924" w:right="-9"/>
        <w:rPr>
          <w:rFonts w:ascii="Myriad Pro" w:hAnsi="Myriad Pro"/>
          <w:spacing w:val="-53"/>
        </w:rPr>
      </w:pPr>
      <w:r w:rsidRPr="00172756">
        <w:rPr>
          <w:rFonts w:ascii="Myriad Pro" w:hAnsi="Myriad Pro"/>
        </w:rPr>
        <w:t>Ημερομηνία,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τόπος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και,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όπου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ζητείται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απαιτείται,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υπογραφή(-</w:t>
      </w:r>
      <w:proofErr w:type="spellStart"/>
      <w:r w:rsidRPr="00172756">
        <w:rPr>
          <w:rFonts w:ascii="Myriad Pro" w:hAnsi="Myriad Pro"/>
        </w:rPr>
        <w:t>ές</w:t>
      </w:r>
      <w:proofErr w:type="spellEnd"/>
      <w:r w:rsidRPr="00172756">
        <w:rPr>
          <w:rFonts w:ascii="Myriad Pro" w:hAnsi="Myriad Pro"/>
        </w:rPr>
        <w:t>):</w:t>
      </w:r>
      <w:r w:rsidRPr="00172756">
        <w:rPr>
          <w:rFonts w:ascii="Myriad Pro" w:hAnsi="Myriad Pro"/>
          <w:spacing w:val="-53"/>
        </w:rPr>
        <w:t xml:space="preserve"> </w:t>
      </w:r>
    </w:p>
    <w:p w:rsidR="00F53B21" w:rsidRPr="00172756" w:rsidRDefault="00E61664" w:rsidP="009F4802">
      <w:pPr>
        <w:spacing w:line="372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Ημερομηνία</w:t>
      </w:r>
    </w:p>
    <w:p w:rsidR="00F53B21" w:rsidRPr="00172756" w:rsidRDefault="00E61664">
      <w:pPr>
        <w:spacing w:before="1" w:line="372" w:lineRule="auto"/>
        <w:ind w:left="924" w:right="7124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Τόπος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Υπογραφή</w:t>
      </w:r>
    </w:p>
    <w:sectPr w:rsidR="00F53B21" w:rsidRPr="00172756">
      <w:pgSz w:w="11910" w:h="16840"/>
      <w:pgMar w:top="48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60" w:rsidRDefault="00C04560">
      <w:r>
        <w:separator/>
      </w:r>
    </w:p>
  </w:endnote>
  <w:endnote w:type="continuationSeparator" w:id="0">
    <w:p w:rsidR="00C04560" w:rsidRDefault="00C0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21" w:rsidRDefault="00C04560">
    <w:pPr>
      <w:pStyle w:val="a3"/>
      <w:spacing w:before="0" w:line="14" w:lineRule="auto"/>
      <w:ind w:left="0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805.6pt;width:448.65pt;height:14.7pt;z-index:-16238592;mso-position-horizontal-relative:page;mso-position-vertical-relative:page" filled="f" stroked="f">
          <v:textbox inset="0,0,0,0">
            <w:txbxContent>
              <w:p w:rsidR="00F53B21" w:rsidRDefault="00E61664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3.6pt;margin-top:805.9pt;width:18pt;height:15.3pt;z-index:-16238080;mso-position-horizontal-relative:page;mso-position-vertical-relative:page" filled="f" stroked="f">
          <v:textbox inset="0,0,0,0">
            <w:txbxContent>
              <w:p w:rsidR="00F53B21" w:rsidRDefault="00E6166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4611"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60" w:rsidRDefault="00C04560">
      <w:r>
        <w:separator/>
      </w:r>
    </w:p>
  </w:footnote>
  <w:footnote w:type="continuationSeparator" w:id="0">
    <w:p w:rsidR="00C04560" w:rsidRDefault="00C0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DA8"/>
    <w:multiLevelType w:val="hybridMultilevel"/>
    <w:tmpl w:val="9E48C68A"/>
    <w:lvl w:ilvl="0" w:tplc="576C2C7A">
      <w:numFmt w:val="bullet"/>
      <w:lvlText w:val="•"/>
      <w:lvlJc w:val="left"/>
      <w:pPr>
        <w:ind w:left="924" w:hanging="132"/>
      </w:pPr>
      <w:rPr>
        <w:rFonts w:ascii="Microsoft Sans Serif" w:eastAsia="Microsoft Sans Serif" w:hAnsi="Microsoft Sans Serif" w:cs="Microsoft Sans Serif" w:hint="default"/>
        <w:w w:val="99"/>
        <w:sz w:val="21"/>
        <w:szCs w:val="21"/>
        <w:lang w:val="el-GR" w:eastAsia="en-US" w:bidi="ar-SA"/>
      </w:rPr>
    </w:lvl>
    <w:lvl w:ilvl="1" w:tplc="CEEE39FE">
      <w:numFmt w:val="bullet"/>
      <w:lvlText w:val="•"/>
      <w:lvlJc w:val="left"/>
      <w:pPr>
        <w:ind w:left="1790" w:hanging="132"/>
      </w:pPr>
      <w:rPr>
        <w:rFonts w:hint="default"/>
        <w:lang w:val="el-GR" w:eastAsia="en-US" w:bidi="ar-SA"/>
      </w:rPr>
    </w:lvl>
    <w:lvl w:ilvl="2" w:tplc="26B68AF2">
      <w:numFmt w:val="bullet"/>
      <w:lvlText w:val="•"/>
      <w:lvlJc w:val="left"/>
      <w:pPr>
        <w:ind w:left="2661" w:hanging="132"/>
      </w:pPr>
      <w:rPr>
        <w:rFonts w:hint="default"/>
        <w:lang w:val="el-GR" w:eastAsia="en-US" w:bidi="ar-SA"/>
      </w:rPr>
    </w:lvl>
    <w:lvl w:ilvl="3" w:tplc="DA34B6C2">
      <w:numFmt w:val="bullet"/>
      <w:lvlText w:val="•"/>
      <w:lvlJc w:val="left"/>
      <w:pPr>
        <w:ind w:left="3531" w:hanging="132"/>
      </w:pPr>
      <w:rPr>
        <w:rFonts w:hint="default"/>
        <w:lang w:val="el-GR" w:eastAsia="en-US" w:bidi="ar-SA"/>
      </w:rPr>
    </w:lvl>
    <w:lvl w:ilvl="4" w:tplc="C4A0AFCC">
      <w:numFmt w:val="bullet"/>
      <w:lvlText w:val="•"/>
      <w:lvlJc w:val="left"/>
      <w:pPr>
        <w:ind w:left="4402" w:hanging="132"/>
      </w:pPr>
      <w:rPr>
        <w:rFonts w:hint="default"/>
        <w:lang w:val="el-GR" w:eastAsia="en-US" w:bidi="ar-SA"/>
      </w:rPr>
    </w:lvl>
    <w:lvl w:ilvl="5" w:tplc="D8583402">
      <w:numFmt w:val="bullet"/>
      <w:lvlText w:val="•"/>
      <w:lvlJc w:val="left"/>
      <w:pPr>
        <w:ind w:left="5272" w:hanging="132"/>
      </w:pPr>
      <w:rPr>
        <w:rFonts w:hint="default"/>
        <w:lang w:val="el-GR" w:eastAsia="en-US" w:bidi="ar-SA"/>
      </w:rPr>
    </w:lvl>
    <w:lvl w:ilvl="6" w:tplc="867CA56C">
      <w:numFmt w:val="bullet"/>
      <w:lvlText w:val="•"/>
      <w:lvlJc w:val="left"/>
      <w:pPr>
        <w:ind w:left="6143" w:hanging="132"/>
      </w:pPr>
      <w:rPr>
        <w:rFonts w:hint="default"/>
        <w:lang w:val="el-GR" w:eastAsia="en-US" w:bidi="ar-SA"/>
      </w:rPr>
    </w:lvl>
    <w:lvl w:ilvl="7" w:tplc="D3ACECAE">
      <w:numFmt w:val="bullet"/>
      <w:lvlText w:val="•"/>
      <w:lvlJc w:val="left"/>
      <w:pPr>
        <w:ind w:left="7013" w:hanging="132"/>
      </w:pPr>
      <w:rPr>
        <w:rFonts w:hint="default"/>
        <w:lang w:val="el-GR" w:eastAsia="en-US" w:bidi="ar-SA"/>
      </w:rPr>
    </w:lvl>
    <w:lvl w:ilvl="8" w:tplc="6B02B174">
      <w:numFmt w:val="bullet"/>
      <w:lvlText w:val="•"/>
      <w:lvlJc w:val="left"/>
      <w:pPr>
        <w:ind w:left="7884" w:hanging="13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3B21"/>
    <w:rsid w:val="00007FB0"/>
    <w:rsid w:val="000252B6"/>
    <w:rsid w:val="00056B21"/>
    <w:rsid w:val="000B1E57"/>
    <w:rsid w:val="000B658B"/>
    <w:rsid w:val="000C13EB"/>
    <w:rsid w:val="000D46C9"/>
    <w:rsid w:val="000E240F"/>
    <w:rsid w:val="000E3863"/>
    <w:rsid w:val="00101C05"/>
    <w:rsid w:val="00172756"/>
    <w:rsid w:val="00180B6E"/>
    <w:rsid w:val="001B111F"/>
    <w:rsid w:val="001F089A"/>
    <w:rsid w:val="00235405"/>
    <w:rsid w:val="002C5AC3"/>
    <w:rsid w:val="002D38E4"/>
    <w:rsid w:val="003019B3"/>
    <w:rsid w:val="00346A58"/>
    <w:rsid w:val="00363516"/>
    <w:rsid w:val="00372AC4"/>
    <w:rsid w:val="003C6741"/>
    <w:rsid w:val="003D5D8C"/>
    <w:rsid w:val="00412ACC"/>
    <w:rsid w:val="00430D86"/>
    <w:rsid w:val="0047465F"/>
    <w:rsid w:val="004C2561"/>
    <w:rsid w:val="005220E7"/>
    <w:rsid w:val="00561EE9"/>
    <w:rsid w:val="00576AE1"/>
    <w:rsid w:val="005B18F9"/>
    <w:rsid w:val="005B7808"/>
    <w:rsid w:val="006179C6"/>
    <w:rsid w:val="00625574"/>
    <w:rsid w:val="006272E0"/>
    <w:rsid w:val="0063675D"/>
    <w:rsid w:val="00677EEF"/>
    <w:rsid w:val="0071321C"/>
    <w:rsid w:val="00770B9B"/>
    <w:rsid w:val="0077385B"/>
    <w:rsid w:val="00792F25"/>
    <w:rsid w:val="00846451"/>
    <w:rsid w:val="00865607"/>
    <w:rsid w:val="0088496A"/>
    <w:rsid w:val="008A0C81"/>
    <w:rsid w:val="008E7022"/>
    <w:rsid w:val="0096148F"/>
    <w:rsid w:val="009A7463"/>
    <w:rsid w:val="009B0075"/>
    <w:rsid w:val="009C3DF5"/>
    <w:rsid w:val="009D503A"/>
    <w:rsid w:val="009F4802"/>
    <w:rsid w:val="00A068EA"/>
    <w:rsid w:val="00A100B9"/>
    <w:rsid w:val="00A43916"/>
    <w:rsid w:val="00A5313D"/>
    <w:rsid w:val="00AE24B4"/>
    <w:rsid w:val="00B664DD"/>
    <w:rsid w:val="00BF09B7"/>
    <w:rsid w:val="00C04560"/>
    <w:rsid w:val="00C27A9D"/>
    <w:rsid w:val="00C6559D"/>
    <w:rsid w:val="00C936B6"/>
    <w:rsid w:val="00CB7776"/>
    <w:rsid w:val="00D3694A"/>
    <w:rsid w:val="00D6001F"/>
    <w:rsid w:val="00D6150A"/>
    <w:rsid w:val="00D615A0"/>
    <w:rsid w:val="00D7629D"/>
    <w:rsid w:val="00DA3D3A"/>
    <w:rsid w:val="00E43477"/>
    <w:rsid w:val="00E44B73"/>
    <w:rsid w:val="00E4621A"/>
    <w:rsid w:val="00E61664"/>
    <w:rsid w:val="00E951BC"/>
    <w:rsid w:val="00EC4E57"/>
    <w:rsid w:val="00EE037E"/>
    <w:rsid w:val="00EF46EE"/>
    <w:rsid w:val="00F24D24"/>
    <w:rsid w:val="00F31447"/>
    <w:rsid w:val="00F53B21"/>
    <w:rsid w:val="00F64611"/>
    <w:rsid w:val="00F7333E"/>
    <w:rsid w:val="00F8678A"/>
    <w:rsid w:val="00FD4A27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spacing w:before="56"/>
      <w:ind w:left="924" w:right="365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1B111F"/>
    <w:rPr>
      <w:color w:val="0000FF" w:themeColor="hyperlink"/>
      <w:u w:val="single"/>
    </w:rPr>
  </w:style>
  <w:style w:type="character" w:customStyle="1" w:styleId="WW8Num1z1">
    <w:name w:val="WW8Num1z1"/>
    <w:rsid w:val="009C3DF5"/>
  </w:style>
  <w:style w:type="paragraph" w:styleId="a6">
    <w:name w:val="header"/>
    <w:basedOn w:val="a"/>
    <w:link w:val="Char"/>
    <w:uiPriority w:val="99"/>
    <w:unhideWhenUsed/>
    <w:rsid w:val="00792F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92F25"/>
    <w:rPr>
      <w:rFonts w:ascii="Arial" w:eastAsia="Arial" w:hAnsi="Arial" w:cs="Arial"/>
      <w:lang w:val="el-GR"/>
    </w:rPr>
  </w:style>
  <w:style w:type="paragraph" w:styleId="a7">
    <w:name w:val="footer"/>
    <w:basedOn w:val="a"/>
    <w:link w:val="Char0"/>
    <w:uiPriority w:val="99"/>
    <w:unhideWhenUsed/>
    <w:rsid w:val="00792F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92F25"/>
    <w:rPr>
      <w:rFonts w:ascii="Arial" w:eastAsia="Arial" w:hAnsi="Arial" w:cs="Arial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spacing w:before="56"/>
      <w:ind w:left="924" w:right="365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1B111F"/>
    <w:rPr>
      <w:color w:val="0000FF" w:themeColor="hyperlink"/>
      <w:u w:val="single"/>
    </w:rPr>
  </w:style>
  <w:style w:type="character" w:customStyle="1" w:styleId="WW8Num1z1">
    <w:name w:val="WW8Num1z1"/>
    <w:rsid w:val="009C3DF5"/>
  </w:style>
  <w:style w:type="paragraph" w:styleId="a6">
    <w:name w:val="header"/>
    <w:basedOn w:val="a"/>
    <w:link w:val="Char"/>
    <w:uiPriority w:val="99"/>
    <w:unhideWhenUsed/>
    <w:rsid w:val="00792F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92F25"/>
    <w:rPr>
      <w:rFonts w:ascii="Arial" w:eastAsia="Arial" w:hAnsi="Arial" w:cs="Arial"/>
      <w:lang w:val="el-GR"/>
    </w:rPr>
  </w:style>
  <w:style w:type="paragraph" w:styleId="a7">
    <w:name w:val="footer"/>
    <w:basedOn w:val="a"/>
    <w:link w:val="Char0"/>
    <w:uiPriority w:val="99"/>
    <w:unhideWhenUsed/>
    <w:rsid w:val="00792F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92F25"/>
    <w:rPr>
      <w:rFonts w:ascii="Arial" w:eastAsia="Arial" w:hAnsi="Arial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dks@otenet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ofylianationalpark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1F00-A806-41A9-B419-A93F938A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29</Pages>
  <Words>6093</Words>
  <Characters>32905</Characters>
  <Application>Microsoft Office Word</Application>
  <DocSecurity>0</DocSecurity>
  <Lines>274</Lines>
  <Paragraphs>77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38921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PC-2</dc:creator>
  <cp:lastModifiedBy>PC-1</cp:lastModifiedBy>
  <cp:revision>84</cp:revision>
  <dcterms:created xsi:type="dcterms:W3CDTF">2021-07-13T09:54:00Z</dcterms:created>
  <dcterms:modified xsi:type="dcterms:W3CDTF">2021-07-23T10:56:00Z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2021-07-13T00:00:00Z</vt:filetime>
  </property>
</Properties>
</file>